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Layout w:type="fixed"/>
        <w:tblLook w:val="0000" w:firstRow="0" w:lastRow="0" w:firstColumn="0" w:lastColumn="0" w:noHBand="0" w:noVBand="0"/>
      </w:tblPr>
      <w:tblGrid>
        <w:gridCol w:w="247"/>
      </w:tblGrid>
      <w:tr w:rsidR="002912D7" w:rsidRPr="00794EB5" w:rsidTr="00243F25">
        <w:trPr>
          <w:trHeight w:val="313"/>
          <w:jc w:val="right"/>
        </w:trPr>
        <w:tc>
          <w:tcPr>
            <w:tcW w:w="247" w:type="dxa"/>
          </w:tcPr>
          <w:p w:rsidR="002912D7" w:rsidRPr="00661CE2" w:rsidRDefault="002912D7" w:rsidP="00AF4C4D">
            <w:pPr>
              <w:suppressAutoHyphens/>
              <w:snapToGrid w:val="0"/>
              <w:rPr>
                <w:b/>
                <w:sz w:val="28"/>
                <w:szCs w:val="28"/>
              </w:rPr>
            </w:pPr>
          </w:p>
        </w:tc>
      </w:tr>
    </w:tbl>
    <w:p w:rsidR="002912D7" w:rsidRPr="002912D7" w:rsidRDefault="002912D7" w:rsidP="00DD2045">
      <w:pPr>
        <w:pStyle w:val="ConsPlusNormal"/>
        <w:ind w:firstLine="0"/>
        <w:rPr>
          <w:rFonts w:ascii="Times New Roman" w:hAnsi="Times New Roman" w:cs="Times New Roman"/>
          <w:bCs/>
          <w:sz w:val="28"/>
          <w:szCs w:val="28"/>
        </w:rPr>
      </w:pPr>
    </w:p>
    <w:p w:rsidR="00DD2389" w:rsidRDefault="002C093E" w:rsidP="002912D7">
      <w:pPr>
        <w:pStyle w:val="ConsPlusNormal"/>
        <w:ind w:firstLine="0"/>
        <w:jc w:val="center"/>
        <w:rPr>
          <w:rFonts w:ascii="Times New Roman" w:hAnsi="Times New Roman" w:cs="Times New Roman"/>
          <w:bCs/>
          <w:sz w:val="28"/>
          <w:szCs w:val="28"/>
        </w:rPr>
      </w:pPr>
      <w:r>
        <w:rPr>
          <w:rFonts w:ascii="Times New Roman" w:hAnsi="Times New Roman" w:cs="Times New Roman"/>
          <w:bCs/>
          <w:sz w:val="28"/>
          <w:szCs w:val="28"/>
        </w:rPr>
        <w:t>РОССИЙСКАЯ ФЕДЕРАЦИЯ</w:t>
      </w:r>
      <w:r>
        <w:rPr>
          <w:rFonts w:ascii="Times New Roman" w:hAnsi="Times New Roman" w:cs="Times New Roman"/>
          <w:bCs/>
          <w:sz w:val="28"/>
          <w:szCs w:val="28"/>
        </w:rPr>
        <w:br/>
        <w:t>ГУЩИН</w:t>
      </w:r>
      <w:r w:rsidR="002912D7" w:rsidRPr="002912D7">
        <w:rPr>
          <w:rFonts w:ascii="Times New Roman" w:hAnsi="Times New Roman" w:cs="Times New Roman"/>
          <w:bCs/>
          <w:sz w:val="28"/>
          <w:szCs w:val="28"/>
        </w:rPr>
        <w:t>СКАЯ СЕЛЬСКАЯ АДМИНИСТРАЦИЯ</w:t>
      </w:r>
      <w:r w:rsidR="002912D7" w:rsidRPr="002912D7">
        <w:rPr>
          <w:rFonts w:ascii="Times New Roman" w:hAnsi="Times New Roman" w:cs="Times New Roman"/>
          <w:bCs/>
          <w:sz w:val="28"/>
          <w:szCs w:val="28"/>
        </w:rPr>
        <w:br/>
        <w:t>ПОЧЕПСКОГО</w:t>
      </w:r>
      <w:r w:rsidR="00DD2389">
        <w:rPr>
          <w:rFonts w:ascii="Times New Roman" w:hAnsi="Times New Roman" w:cs="Times New Roman"/>
          <w:bCs/>
          <w:sz w:val="28"/>
          <w:szCs w:val="28"/>
        </w:rPr>
        <w:t xml:space="preserve"> МУНИЦИПАЛЬНОГО</w:t>
      </w:r>
      <w:r w:rsidR="002912D7" w:rsidRPr="002912D7">
        <w:rPr>
          <w:rFonts w:ascii="Times New Roman" w:hAnsi="Times New Roman" w:cs="Times New Roman"/>
          <w:bCs/>
          <w:sz w:val="28"/>
          <w:szCs w:val="28"/>
        </w:rPr>
        <w:t xml:space="preserve"> РАЙОНА </w:t>
      </w:r>
    </w:p>
    <w:p w:rsidR="002912D7" w:rsidRPr="002912D7" w:rsidRDefault="002912D7" w:rsidP="002912D7">
      <w:pPr>
        <w:pStyle w:val="ConsPlusNormal"/>
        <w:ind w:firstLine="0"/>
        <w:jc w:val="center"/>
        <w:rPr>
          <w:rFonts w:ascii="Times New Roman" w:hAnsi="Times New Roman" w:cs="Times New Roman"/>
          <w:bCs/>
          <w:sz w:val="28"/>
          <w:szCs w:val="28"/>
        </w:rPr>
      </w:pPr>
      <w:r w:rsidRPr="002912D7">
        <w:rPr>
          <w:rFonts w:ascii="Times New Roman" w:hAnsi="Times New Roman" w:cs="Times New Roman"/>
          <w:bCs/>
          <w:sz w:val="28"/>
          <w:szCs w:val="28"/>
        </w:rPr>
        <w:t xml:space="preserve">БРЯНСКОЙ ОБЛАСТИ </w:t>
      </w:r>
    </w:p>
    <w:p w:rsidR="002912D7" w:rsidRPr="002912D7" w:rsidRDefault="002912D7" w:rsidP="002912D7">
      <w:pPr>
        <w:rPr>
          <w:rFonts w:ascii="Times New Roman" w:hAnsi="Times New Roman" w:cs="Times New Roman"/>
          <w:sz w:val="28"/>
          <w:szCs w:val="28"/>
          <w:lang w:eastAsia="en-US" w:bidi="en-US"/>
        </w:rPr>
      </w:pPr>
    </w:p>
    <w:p w:rsidR="002912D7" w:rsidRPr="002912D7" w:rsidRDefault="002912D7" w:rsidP="002912D7">
      <w:pPr>
        <w:rPr>
          <w:rFonts w:ascii="Times New Roman" w:hAnsi="Times New Roman" w:cs="Times New Roman"/>
          <w:sz w:val="28"/>
          <w:szCs w:val="28"/>
          <w:lang w:eastAsia="en-US" w:bidi="en-US"/>
        </w:rPr>
      </w:pPr>
      <w:r w:rsidRPr="002912D7">
        <w:rPr>
          <w:rFonts w:ascii="Times New Roman" w:hAnsi="Times New Roman" w:cs="Times New Roman"/>
          <w:sz w:val="28"/>
          <w:szCs w:val="28"/>
          <w:lang w:eastAsia="en-US" w:bidi="en-US"/>
        </w:rPr>
        <w:t xml:space="preserve">                                                          ПОСТАНОВЛЕНИЕ</w:t>
      </w:r>
    </w:p>
    <w:p w:rsidR="002912D7" w:rsidRPr="002912D7" w:rsidRDefault="002912D7" w:rsidP="002912D7">
      <w:pPr>
        <w:pStyle w:val="a3"/>
        <w:jc w:val="both"/>
        <w:outlineLvl w:val="0"/>
        <w:rPr>
          <w:rFonts w:ascii="Times New Roman" w:hAnsi="Times New Roman"/>
          <w:sz w:val="28"/>
          <w:szCs w:val="28"/>
        </w:rPr>
      </w:pPr>
      <w:r w:rsidRPr="002912D7">
        <w:rPr>
          <w:rFonts w:ascii="Times New Roman" w:hAnsi="Times New Roman"/>
          <w:sz w:val="28"/>
          <w:szCs w:val="28"/>
        </w:rPr>
        <w:t xml:space="preserve">от </w:t>
      </w:r>
      <w:r w:rsidR="00DD2045">
        <w:rPr>
          <w:rFonts w:ascii="Times New Roman" w:hAnsi="Times New Roman"/>
          <w:sz w:val="28"/>
          <w:szCs w:val="28"/>
        </w:rPr>
        <w:t>30.</w:t>
      </w:r>
      <w:r w:rsidR="0009782F">
        <w:rPr>
          <w:rFonts w:ascii="Times New Roman" w:hAnsi="Times New Roman"/>
          <w:sz w:val="28"/>
          <w:szCs w:val="28"/>
        </w:rPr>
        <w:t>1</w:t>
      </w:r>
      <w:r w:rsidR="00DD2045">
        <w:rPr>
          <w:rFonts w:ascii="Times New Roman" w:hAnsi="Times New Roman"/>
          <w:sz w:val="28"/>
          <w:szCs w:val="28"/>
        </w:rPr>
        <w:t>2</w:t>
      </w:r>
      <w:r w:rsidR="00B7003A">
        <w:rPr>
          <w:rFonts w:ascii="Times New Roman" w:hAnsi="Times New Roman"/>
          <w:sz w:val="28"/>
          <w:szCs w:val="28"/>
        </w:rPr>
        <w:t>.2020</w:t>
      </w:r>
      <w:r w:rsidRPr="002912D7">
        <w:rPr>
          <w:rFonts w:ascii="Times New Roman" w:hAnsi="Times New Roman"/>
          <w:sz w:val="28"/>
          <w:szCs w:val="28"/>
        </w:rPr>
        <w:t xml:space="preserve">  № </w:t>
      </w:r>
      <w:r w:rsidR="00DD2045">
        <w:rPr>
          <w:rFonts w:ascii="Times New Roman" w:hAnsi="Times New Roman"/>
          <w:sz w:val="28"/>
          <w:szCs w:val="28"/>
        </w:rPr>
        <w:t>44</w:t>
      </w:r>
    </w:p>
    <w:p w:rsidR="002912D7" w:rsidRPr="00DD2045" w:rsidRDefault="00DD2389" w:rsidP="002912D7">
      <w:pPr>
        <w:rPr>
          <w:rFonts w:ascii="Times New Roman" w:hAnsi="Times New Roman" w:cs="Times New Roman"/>
          <w:sz w:val="24"/>
          <w:szCs w:val="24"/>
          <w:lang w:eastAsia="en-US" w:bidi="en-US"/>
        </w:rPr>
      </w:pPr>
      <w:r w:rsidRPr="00DD2045">
        <w:rPr>
          <w:rFonts w:ascii="Times New Roman" w:hAnsi="Times New Roman" w:cs="Times New Roman"/>
          <w:sz w:val="24"/>
          <w:szCs w:val="24"/>
          <w:lang w:eastAsia="en-US" w:bidi="en-US"/>
        </w:rPr>
        <w:t>п.Первомайский</w:t>
      </w:r>
    </w:p>
    <w:p w:rsidR="002912D7" w:rsidRPr="002912D7" w:rsidRDefault="002912D7" w:rsidP="002912D7">
      <w:pPr>
        <w:pStyle w:val="a3"/>
        <w:rPr>
          <w:rFonts w:ascii="Times New Roman" w:hAnsi="Times New Roman"/>
          <w:sz w:val="24"/>
          <w:szCs w:val="24"/>
        </w:rPr>
      </w:pPr>
      <w:r w:rsidRPr="002912D7">
        <w:rPr>
          <w:rFonts w:ascii="Times New Roman" w:hAnsi="Times New Roman"/>
          <w:sz w:val="24"/>
          <w:szCs w:val="24"/>
        </w:rPr>
        <w:t>Об утверждении административного регламента</w:t>
      </w:r>
    </w:p>
    <w:p w:rsidR="002912D7" w:rsidRPr="002912D7" w:rsidRDefault="002912D7" w:rsidP="002912D7">
      <w:pPr>
        <w:pStyle w:val="a3"/>
        <w:rPr>
          <w:rFonts w:ascii="Times New Roman" w:hAnsi="Times New Roman"/>
          <w:sz w:val="24"/>
          <w:szCs w:val="24"/>
        </w:rPr>
      </w:pPr>
      <w:r w:rsidRPr="002912D7">
        <w:rPr>
          <w:rFonts w:ascii="Times New Roman" w:hAnsi="Times New Roman"/>
          <w:sz w:val="24"/>
          <w:szCs w:val="24"/>
        </w:rPr>
        <w:t xml:space="preserve"> по исполнению муниципальной функции «Согласование и принятие мер, связанных с проведением собраний, митингов, уличных шествий, пикетов, демонстраций </w:t>
      </w:r>
      <w:r w:rsidR="00DD2045">
        <w:rPr>
          <w:rFonts w:ascii="Times New Roman" w:hAnsi="Times New Roman"/>
          <w:sz w:val="24"/>
          <w:szCs w:val="24"/>
        </w:rPr>
        <w:t xml:space="preserve">и других публичных мероприятий» </w:t>
      </w:r>
      <w:r w:rsidR="00741B43">
        <w:rPr>
          <w:rFonts w:ascii="Times New Roman" w:hAnsi="Times New Roman"/>
          <w:sz w:val="24"/>
          <w:szCs w:val="24"/>
        </w:rPr>
        <w:t>(</w:t>
      </w:r>
      <w:r>
        <w:rPr>
          <w:rFonts w:ascii="Times New Roman" w:hAnsi="Times New Roman"/>
          <w:sz w:val="24"/>
          <w:szCs w:val="24"/>
        </w:rPr>
        <w:t>в новой редакции)</w:t>
      </w:r>
      <w:r w:rsidR="00DD2045">
        <w:rPr>
          <w:rFonts w:ascii="Times New Roman" w:hAnsi="Times New Roman"/>
          <w:sz w:val="24"/>
          <w:szCs w:val="24"/>
        </w:rPr>
        <w:t>.</w:t>
      </w:r>
    </w:p>
    <w:p w:rsidR="002912D7" w:rsidRPr="002912D7" w:rsidRDefault="002912D7" w:rsidP="002912D7">
      <w:pPr>
        <w:suppressAutoHyphens/>
        <w:rPr>
          <w:rFonts w:ascii="Times New Roman" w:hAnsi="Times New Roman" w:cs="Times New Roman"/>
          <w:sz w:val="28"/>
          <w:szCs w:val="28"/>
        </w:rPr>
      </w:pPr>
    </w:p>
    <w:p w:rsidR="002912D7" w:rsidRPr="002912D7" w:rsidRDefault="002912D7" w:rsidP="00DD2045">
      <w:pPr>
        <w:suppressAutoHyphens/>
        <w:ind w:firstLine="540"/>
        <w:jc w:val="both"/>
        <w:rPr>
          <w:rFonts w:ascii="Times New Roman" w:hAnsi="Times New Roman" w:cs="Times New Roman"/>
          <w:sz w:val="28"/>
          <w:szCs w:val="28"/>
        </w:rPr>
      </w:pPr>
      <w:r w:rsidRPr="002912D7">
        <w:rPr>
          <w:rFonts w:ascii="Times New Roman" w:hAnsi="Times New Roman" w:cs="Times New Roman"/>
          <w:sz w:val="28"/>
          <w:szCs w:val="28"/>
        </w:rPr>
        <w:t>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02 мая 2006 года № 59-ФЗ «О порядке рассмотрения обращений граждан Российской Федерации»,</w:t>
      </w:r>
    </w:p>
    <w:p w:rsidR="002912D7" w:rsidRPr="002912D7" w:rsidRDefault="002912D7" w:rsidP="00DD2045">
      <w:pPr>
        <w:suppressAutoHyphens/>
        <w:ind w:firstLine="705"/>
        <w:jc w:val="both"/>
        <w:rPr>
          <w:rFonts w:ascii="Times New Roman" w:hAnsi="Times New Roman" w:cs="Times New Roman"/>
          <w:sz w:val="28"/>
          <w:szCs w:val="28"/>
        </w:rPr>
      </w:pPr>
      <w:r w:rsidRPr="002912D7">
        <w:rPr>
          <w:rFonts w:ascii="Times New Roman" w:hAnsi="Times New Roman" w:cs="Times New Roman"/>
          <w:sz w:val="28"/>
          <w:szCs w:val="28"/>
        </w:rPr>
        <w:t>ПОСТАНОВЛЯЮ:</w:t>
      </w:r>
    </w:p>
    <w:p w:rsidR="002912D7" w:rsidRDefault="003B10BD" w:rsidP="003B10BD">
      <w:pPr>
        <w:pStyle w:val="ConsPlusTitle"/>
        <w:widowControl/>
        <w:suppressAutoHyphens/>
        <w:jc w:val="both"/>
        <w:rPr>
          <w:rFonts w:ascii="Times New Roman" w:hAnsi="Times New Roman" w:cs="Times New Roman"/>
          <w:b w:val="0"/>
          <w:sz w:val="28"/>
          <w:szCs w:val="28"/>
        </w:rPr>
      </w:pPr>
      <w:r>
        <w:rPr>
          <w:rFonts w:ascii="Times New Roman" w:hAnsi="Times New Roman" w:cs="Times New Roman"/>
          <w:b w:val="0"/>
          <w:sz w:val="28"/>
          <w:szCs w:val="28"/>
        </w:rPr>
        <w:t xml:space="preserve"> 1.</w:t>
      </w:r>
      <w:r w:rsidR="002912D7" w:rsidRPr="002912D7">
        <w:rPr>
          <w:rFonts w:ascii="Times New Roman" w:hAnsi="Times New Roman" w:cs="Times New Roman"/>
          <w:b w:val="0"/>
          <w:sz w:val="28"/>
          <w:szCs w:val="28"/>
        </w:rPr>
        <w:t>Утвердить Административный регламент по исполнению муниципальной функции «Согласование и принятие мер, связанных с проведением собраний, митингов, уличных шествий, пикетов, демонстраций и других публичных мероприятий»</w:t>
      </w:r>
      <w:r w:rsidR="00DD2045">
        <w:rPr>
          <w:rFonts w:ascii="Times New Roman" w:hAnsi="Times New Roman" w:cs="Times New Roman"/>
          <w:b w:val="0"/>
          <w:sz w:val="28"/>
          <w:szCs w:val="28"/>
        </w:rPr>
        <w:t xml:space="preserve"> </w:t>
      </w:r>
      <w:proofErr w:type="gramStart"/>
      <w:r w:rsidR="002912D7">
        <w:rPr>
          <w:rFonts w:ascii="Times New Roman" w:hAnsi="Times New Roman" w:cs="Times New Roman"/>
          <w:b w:val="0"/>
          <w:sz w:val="28"/>
          <w:szCs w:val="28"/>
        </w:rPr>
        <w:t xml:space="preserve">( </w:t>
      </w:r>
      <w:proofErr w:type="gramEnd"/>
      <w:r w:rsidR="002912D7">
        <w:rPr>
          <w:rFonts w:ascii="Times New Roman" w:hAnsi="Times New Roman" w:cs="Times New Roman"/>
          <w:b w:val="0"/>
          <w:sz w:val="28"/>
          <w:szCs w:val="28"/>
        </w:rPr>
        <w:t>в новой редакции)</w:t>
      </w:r>
      <w:r w:rsidR="002912D7" w:rsidRPr="002912D7">
        <w:rPr>
          <w:rFonts w:ascii="Times New Roman" w:hAnsi="Times New Roman" w:cs="Times New Roman"/>
          <w:b w:val="0"/>
          <w:sz w:val="28"/>
          <w:szCs w:val="28"/>
        </w:rPr>
        <w:t>.</w:t>
      </w:r>
    </w:p>
    <w:p w:rsidR="003B10BD" w:rsidRPr="003B10BD" w:rsidRDefault="003B10BD" w:rsidP="003B10BD">
      <w:pPr>
        <w:pStyle w:val="a3"/>
        <w:rPr>
          <w:rFonts w:ascii="Times New Roman" w:hAnsi="Times New Roman"/>
          <w:sz w:val="28"/>
          <w:szCs w:val="28"/>
        </w:rPr>
      </w:pPr>
      <w:r>
        <w:rPr>
          <w:rFonts w:ascii="Times New Roman" w:hAnsi="Times New Roman"/>
          <w:sz w:val="28"/>
          <w:szCs w:val="28"/>
        </w:rPr>
        <w:t>2 .</w:t>
      </w:r>
      <w:r w:rsidRPr="003B10BD">
        <w:rPr>
          <w:rFonts w:ascii="Times New Roman" w:hAnsi="Times New Roman"/>
          <w:sz w:val="28"/>
          <w:szCs w:val="28"/>
        </w:rPr>
        <w:t xml:space="preserve">Настоящее постановление подлежит опубликованию в </w:t>
      </w:r>
      <w:proofErr w:type="gramStart"/>
      <w:r w:rsidRPr="003B10BD">
        <w:rPr>
          <w:rFonts w:ascii="Times New Roman" w:hAnsi="Times New Roman"/>
          <w:sz w:val="28"/>
          <w:szCs w:val="28"/>
        </w:rPr>
        <w:t>порядке</w:t>
      </w:r>
      <w:proofErr w:type="gramEnd"/>
      <w:r w:rsidRPr="003B10BD">
        <w:rPr>
          <w:rFonts w:ascii="Times New Roman" w:hAnsi="Times New Roman"/>
          <w:sz w:val="28"/>
          <w:szCs w:val="28"/>
        </w:rPr>
        <w:t xml:space="preserve"> установленном Уставом </w:t>
      </w:r>
      <w:proofErr w:type="spellStart"/>
      <w:r w:rsidR="00DD2045">
        <w:rPr>
          <w:rFonts w:ascii="Times New Roman" w:hAnsi="Times New Roman"/>
          <w:sz w:val="28"/>
          <w:szCs w:val="28"/>
        </w:rPr>
        <w:t>Гущинского</w:t>
      </w:r>
      <w:proofErr w:type="spellEnd"/>
      <w:r w:rsidRPr="003B10BD">
        <w:rPr>
          <w:rFonts w:ascii="Times New Roman" w:hAnsi="Times New Roman"/>
          <w:sz w:val="28"/>
          <w:szCs w:val="28"/>
        </w:rPr>
        <w:t xml:space="preserve"> сельского поселения</w:t>
      </w:r>
      <w:r w:rsidR="001419B3">
        <w:rPr>
          <w:rFonts w:ascii="Times New Roman" w:hAnsi="Times New Roman"/>
          <w:sz w:val="28"/>
          <w:szCs w:val="28"/>
        </w:rPr>
        <w:t xml:space="preserve"> и размещению на официальном сайте </w:t>
      </w:r>
      <w:r w:rsidR="00DD2045">
        <w:rPr>
          <w:rFonts w:ascii="Times New Roman" w:hAnsi="Times New Roman"/>
          <w:sz w:val="28"/>
          <w:szCs w:val="28"/>
        </w:rPr>
        <w:t>Гущинской</w:t>
      </w:r>
      <w:r w:rsidR="001419B3">
        <w:rPr>
          <w:rFonts w:ascii="Times New Roman" w:hAnsi="Times New Roman"/>
          <w:sz w:val="28"/>
          <w:szCs w:val="28"/>
        </w:rPr>
        <w:t xml:space="preserve"> сельской администрации в сети  интернет</w:t>
      </w:r>
      <w:r w:rsidRPr="003B10BD">
        <w:rPr>
          <w:rFonts w:ascii="Times New Roman" w:hAnsi="Times New Roman"/>
          <w:sz w:val="28"/>
          <w:szCs w:val="28"/>
        </w:rPr>
        <w:t>.</w:t>
      </w:r>
    </w:p>
    <w:p w:rsidR="003B10BD" w:rsidRPr="003B10BD" w:rsidRDefault="003B10BD" w:rsidP="003B10BD">
      <w:pPr>
        <w:pStyle w:val="a3"/>
        <w:rPr>
          <w:rFonts w:ascii="Times New Roman" w:hAnsi="Times New Roman"/>
          <w:sz w:val="28"/>
          <w:szCs w:val="28"/>
        </w:rPr>
      </w:pPr>
      <w:r w:rsidRPr="003B10BD">
        <w:rPr>
          <w:rFonts w:ascii="Times New Roman" w:hAnsi="Times New Roman"/>
          <w:sz w:val="28"/>
          <w:szCs w:val="28"/>
        </w:rPr>
        <w:t>3</w:t>
      </w:r>
      <w:r w:rsidR="002912D7" w:rsidRPr="003B10BD">
        <w:rPr>
          <w:rFonts w:ascii="Times New Roman" w:hAnsi="Times New Roman"/>
          <w:sz w:val="28"/>
          <w:szCs w:val="28"/>
        </w:rPr>
        <w:t xml:space="preserve">. </w:t>
      </w:r>
      <w:r w:rsidRPr="003B10BD">
        <w:rPr>
          <w:rFonts w:ascii="Times New Roman" w:hAnsi="Times New Roman"/>
          <w:sz w:val="28"/>
          <w:szCs w:val="28"/>
        </w:rPr>
        <w:t>Настоящее постановление вступает в силу с момента  его официального опубликования.</w:t>
      </w:r>
    </w:p>
    <w:p w:rsidR="002912D7" w:rsidRPr="002912D7" w:rsidRDefault="003B10BD" w:rsidP="003B10BD">
      <w:pPr>
        <w:pStyle w:val="a3"/>
      </w:pPr>
      <w:r w:rsidRPr="003B10BD">
        <w:rPr>
          <w:rFonts w:ascii="Times New Roman" w:hAnsi="Times New Roman"/>
          <w:sz w:val="28"/>
          <w:szCs w:val="28"/>
        </w:rPr>
        <w:t>4</w:t>
      </w:r>
      <w:r w:rsidR="002912D7" w:rsidRPr="003B10BD">
        <w:rPr>
          <w:rFonts w:ascii="Times New Roman" w:hAnsi="Times New Roman"/>
          <w:sz w:val="28"/>
          <w:szCs w:val="28"/>
        </w:rPr>
        <w:t>.Контроль за выполнением настоящего постановления оставляю за собой</w:t>
      </w:r>
      <w:r w:rsidR="002912D7" w:rsidRPr="002912D7">
        <w:t xml:space="preserve">. </w:t>
      </w:r>
    </w:p>
    <w:p w:rsidR="002912D7" w:rsidRPr="002912D7" w:rsidRDefault="002912D7" w:rsidP="002912D7">
      <w:pPr>
        <w:suppressAutoHyphens/>
        <w:rPr>
          <w:rFonts w:ascii="Times New Roman" w:hAnsi="Times New Roman" w:cs="Times New Roman"/>
          <w:sz w:val="28"/>
          <w:szCs w:val="28"/>
        </w:rPr>
      </w:pPr>
    </w:p>
    <w:p w:rsidR="002912D7" w:rsidRPr="002912D7" w:rsidRDefault="002912D7" w:rsidP="002912D7">
      <w:pPr>
        <w:suppressAutoHyphens/>
        <w:rPr>
          <w:rFonts w:ascii="Times New Roman" w:hAnsi="Times New Roman" w:cs="Times New Roman"/>
          <w:sz w:val="28"/>
          <w:szCs w:val="28"/>
        </w:rPr>
      </w:pPr>
      <w:r w:rsidRPr="002912D7">
        <w:rPr>
          <w:rFonts w:ascii="Times New Roman" w:hAnsi="Times New Roman" w:cs="Times New Roman"/>
          <w:sz w:val="28"/>
          <w:szCs w:val="28"/>
        </w:rPr>
        <w:t xml:space="preserve">                           </w:t>
      </w:r>
    </w:p>
    <w:p w:rsidR="00E231DE" w:rsidRDefault="00DD2045" w:rsidP="002912D7">
      <w:pPr>
        <w:suppressAutoHyphens/>
        <w:rPr>
          <w:rFonts w:ascii="Times New Roman" w:hAnsi="Times New Roman" w:cs="Times New Roman"/>
          <w:sz w:val="28"/>
          <w:szCs w:val="28"/>
        </w:rPr>
      </w:pPr>
      <w:r>
        <w:rPr>
          <w:rFonts w:ascii="Times New Roman" w:hAnsi="Times New Roman" w:cs="Times New Roman"/>
          <w:sz w:val="28"/>
          <w:szCs w:val="28"/>
        </w:rPr>
        <w:t>Глава поселения</w:t>
      </w:r>
      <w:r w:rsidR="002912D7" w:rsidRPr="002912D7">
        <w:rPr>
          <w:rFonts w:ascii="Times New Roman" w:hAnsi="Times New Roman" w:cs="Times New Roman"/>
          <w:sz w:val="28"/>
          <w:szCs w:val="28"/>
        </w:rPr>
        <w:t xml:space="preserve">:                                                          </w:t>
      </w:r>
      <w:proofErr w:type="spellStart"/>
      <w:r>
        <w:rPr>
          <w:rFonts w:ascii="Times New Roman" w:hAnsi="Times New Roman" w:cs="Times New Roman"/>
          <w:sz w:val="28"/>
          <w:szCs w:val="28"/>
        </w:rPr>
        <w:t>Ю.Н.Торопынин</w:t>
      </w:r>
      <w:proofErr w:type="spellEnd"/>
    </w:p>
    <w:p w:rsidR="002912D7" w:rsidRDefault="002912D7" w:rsidP="002912D7">
      <w:pPr>
        <w:suppressAutoHyphens/>
        <w:jc w:val="right"/>
        <w:rPr>
          <w:rFonts w:ascii="Times New Roman" w:hAnsi="Times New Roman" w:cs="Times New Roman"/>
          <w:sz w:val="28"/>
          <w:szCs w:val="28"/>
        </w:rPr>
      </w:pPr>
    </w:p>
    <w:p w:rsidR="00DD2045" w:rsidRDefault="00DD2045" w:rsidP="002912D7">
      <w:pPr>
        <w:suppressAutoHyphens/>
        <w:jc w:val="right"/>
        <w:rPr>
          <w:rFonts w:ascii="Times New Roman" w:hAnsi="Times New Roman" w:cs="Times New Roman"/>
          <w:sz w:val="28"/>
          <w:szCs w:val="28"/>
        </w:rPr>
      </w:pPr>
    </w:p>
    <w:p w:rsidR="00DD2045" w:rsidRDefault="00DD2045" w:rsidP="002912D7">
      <w:pPr>
        <w:suppressAutoHyphens/>
        <w:jc w:val="right"/>
        <w:rPr>
          <w:rFonts w:ascii="Times New Roman" w:hAnsi="Times New Roman" w:cs="Times New Roman"/>
          <w:sz w:val="28"/>
          <w:szCs w:val="28"/>
        </w:rPr>
      </w:pPr>
    </w:p>
    <w:p w:rsidR="00DD2045" w:rsidRDefault="00DD2045" w:rsidP="002912D7">
      <w:pPr>
        <w:suppressAutoHyphens/>
        <w:jc w:val="right"/>
        <w:rPr>
          <w:rFonts w:ascii="Times New Roman" w:hAnsi="Times New Roman" w:cs="Times New Roman"/>
          <w:sz w:val="28"/>
          <w:szCs w:val="28"/>
        </w:rPr>
      </w:pPr>
    </w:p>
    <w:p w:rsidR="00DD2045" w:rsidRDefault="00DD2045" w:rsidP="002912D7">
      <w:pPr>
        <w:suppressAutoHyphens/>
        <w:jc w:val="right"/>
        <w:rPr>
          <w:rFonts w:ascii="Times New Roman" w:hAnsi="Times New Roman" w:cs="Times New Roman"/>
          <w:sz w:val="28"/>
          <w:szCs w:val="28"/>
        </w:rPr>
      </w:pPr>
    </w:p>
    <w:p w:rsidR="00DD2045" w:rsidRDefault="00DD2045" w:rsidP="002912D7">
      <w:pPr>
        <w:suppressAutoHyphens/>
        <w:jc w:val="right"/>
        <w:rPr>
          <w:rFonts w:ascii="Times New Roman" w:hAnsi="Times New Roman" w:cs="Times New Roman"/>
          <w:sz w:val="28"/>
          <w:szCs w:val="28"/>
        </w:rPr>
      </w:pPr>
    </w:p>
    <w:p w:rsidR="002912D7" w:rsidRPr="00B7003A" w:rsidRDefault="002912D7" w:rsidP="000A27F2">
      <w:pPr>
        <w:suppressAutoHyphens/>
        <w:spacing w:after="0"/>
        <w:jc w:val="right"/>
        <w:rPr>
          <w:rFonts w:ascii="Times New Roman" w:hAnsi="Times New Roman" w:cs="Times New Roman"/>
          <w:sz w:val="24"/>
          <w:szCs w:val="24"/>
        </w:rPr>
      </w:pPr>
      <w:r w:rsidRPr="00B7003A">
        <w:rPr>
          <w:rFonts w:ascii="Times New Roman" w:hAnsi="Times New Roman" w:cs="Times New Roman"/>
          <w:sz w:val="24"/>
          <w:szCs w:val="24"/>
        </w:rPr>
        <w:t>УТВЕРЖДЕН</w:t>
      </w:r>
    </w:p>
    <w:p w:rsidR="002912D7" w:rsidRPr="00B7003A" w:rsidRDefault="002912D7" w:rsidP="000A27F2">
      <w:pPr>
        <w:suppressAutoHyphens/>
        <w:spacing w:after="0"/>
        <w:jc w:val="right"/>
        <w:rPr>
          <w:rFonts w:ascii="Times New Roman" w:hAnsi="Times New Roman" w:cs="Times New Roman"/>
          <w:sz w:val="24"/>
          <w:szCs w:val="24"/>
        </w:rPr>
      </w:pPr>
      <w:r w:rsidRPr="00B7003A">
        <w:rPr>
          <w:rFonts w:ascii="Times New Roman" w:hAnsi="Times New Roman" w:cs="Times New Roman"/>
          <w:sz w:val="24"/>
          <w:szCs w:val="24"/>
        </w:rPr>
        <w:t xml:space="preserve">                                                  Постановлением администрации </w:t>
      </w:r>
      <w:proofErr w:type="spellStart"/>
      <w:r w:rsidR="00DD2045" w:rsidRPr="00B7003A">
        <w:rPr>
          <w:rFonts w:ascii="Times New Roman" w:hAnsi="Times New Roman" w:cs="Times New Roman"/>
          <w:sz w:val="24"/>
          <w:szCs w:val="24"/>
        </w:rPr>
        <w:t>Гущинского</w:t>
      </w:r>
      <w:proofErr w:type="spellEnd"/>
      <w:r w:rsidRPr="00B7003A">
        <w:rPr>
          <w:rFonts w:ascii="Times New Roman" w:hAnsi="Times New Roman" w:cs="Times New Roman"/>
          <w:sz w:val="24"/>
          <w:szCs w:val="24"/>
        </w:rPr>
        <w:t xml:space="preserve"> </w:t>
      </w:r>
    </w:p>
    <w:p w:rsidR="002912D7" w:rsidRPr="00B7003A" w:rsidRDefault="002912D7" w:rsidP="000A27F2">
      <w:pPr>
        <w:suppressAutoHyphens/>
        <w:spacing w:after="0"/>
        <w:jc w:val="right"/>
        <w:rPr>
          <w:rFonts w:ascii="Times New Roman" w:hAnsi="Times New Roman" w:cs="Times New Roman"/>
          <w:sz w:val="24"/>
          <w:szCs w:val="24"/>
        </w:rPr>
      </w:pPr>
      <w:r w:rsidRPr="00B7003A">
        <w:rPr>
          <w:rFonts w:ascii="Times New Roman" w:hAnsi="Times New Roman" w:cs="Times New Roman"/>
          <w:sz w:val="24"/>
          <w:szCs w:val="24"/>
        </w:rPr>
        <w:t xml:space="preserve">                                                  сельского поселения Почепского района</w:t>
      </w:r>
    </w:p>
    <w:p w:rsidR="002912D7" w:rsidRPr="00B7003A" w:rsidRDefault="002912D7" w:rsidP="000A27F2">
      <w:pPr>
        <w:pStyle w:val="a3"/>
        <w:jc w:val="right"/>
        <w:outlineLvl w:val="0"/>
        <w:rPr>
          <w:rFonts w:ascii="Times New Roman" w:hAnsi="Times New Roman"/>
          <w:sz w:val="24"/>
          <w:szCs w:val="24"/>
        </w:rPr>
      </w:pPr>
      <w:r w:rsidRPr="00B7003A">
        <w:rPr>
          <w:rFonts w:ascii="Times New Roman" w:hAnsi="Times New Roman"/>
          <w:sz w:val="24"/>
          <w:szCs w:val="24"/>
        </w:rPr>
        <w:t xml:space="preserve">                                                                                    от _________________№</w:t>
      </w:r>
    </w:p>
    <w:p w:rsidR="002912D7" w:rsidRPr="00B7003A" w:rsidRDefault="002912D7" w:rsidP="002912D7">
      <w:pPr>
        <w:suppressAutoHyphens/>
        <w:jc w:val="right"/>
        <w:rPr>
          <w:rFonts w:ascii="Times New Roman" w:hAnsi="Times New Roman" w:cs="Times New Roman"/>
          <w:sz w:val="24"/>
          <w:szCs w:val="24"/>
          <w:lang w:eastAsia="en-US" w:bidi="en-US"/>
        </w:rPr>
      </w:pPr>
    </w:p>
    <w:p w:rsidR="002912D7" w:rsidRPr="00B7003A" w:rsidRDefault="002912D7" w:rsidP="002912D7">
      <w:pPr>
        <w:suppressAutoHyphens/>
        <w:jc w:val="right"/>
        <w:rPr>
          <w:rFonts w:ascii="Times New Roman" w:hAnsi="Times New Roman" w:cs="Times New Roman"/>
          <w:sz w:val="24"/>
          <w:szCs w:val="24"/>
          <w:lang w:eastAsia="en-US" w:bidi="en-US"/>
        </w:rPr>
      </w:pPr>
    </w:p>
    <w:p w:rsidR="002912D7" w:rsidRPr="00B7003A" w:rsidRDefault="002912D7" w:rsidP="002912D7">
      <w:pPr>
        <w:pStyle w:val="ConsPlusNormal"/>
        <w:ind w:firstLine="0"/>
        <w:jc w:val="center"/>
        <w:rPr>
          <w:rFonts w:ascii="Times New Roman" w:hAnsi="Times New Roman" w:cs="Times New Roman"/>
          <w:bCs/>
          <w:sz w:val="24"/>
          <w:szCs w:val="24"/>
        </w:rPr>
      </w:pPr>
      <w:r w:rsidRPr="00B7003A">
        <w:rPr>
          <w:rFonts w:ascii="Times New Roman" w:hAnsi="Times New Roman" w:cs="Times New Roman"/>
          <w:bCs/>
          <w:sz w:val="24"/>
          <w:szCs w:val="24"/>
        </w:rPr>
        <w:t>АДМИНИСТРАТИВНЫЙ РЕГЛАМЕНТ</w:t>
      </w:r>
    </w:p>
    <w:p w:rsidR="002912D7" w:rsidRPr="00B7003A" w:rsidRDefault="002912D7" w:rsidP="002912D7">
      <w:pPr>
        <w:pStyle w:val="ConsPlusNormal"/>
        <w:ind w:firstLine="0"/>
        <w:jc w:val="center"/>
        <w:rPr>
          <w:rFonts w:ascii="Times New Roman" w:hAnsi="Times New Roman" w:cs="Times New Roman"/>
          <w:bCs/>
          <w:sz w:val="24"/>
          <w:szCs w:val="24"/>
        </w:rPr>
      </w:pPr>
      <w:r w:rsidRPr="00B7003A">
        <w:rPr>
          <w:rFonts w:ascii="Times New Roman" w:hAnsi="Times New Roman" w:cs="Times New Roman"/>
          <w:bCs/>
          <w:sz w:val="24"/>
          <w:szCs w:val="24"/>
        </w:rPr>
        <w:t xml:space="preserve">ПО ИСПОЛНЕНИЮ </w:t>
      </w:r>
      <w:r w:rsidRPr="00B7003A">
        <w:rPr>
          <w:rFonts w:ascii="Times New Roman" w:hAnsi="Times New Roman" w:cs="Times New Roman"/>
          <w:sz w:val="24"/>
          <w:szCs w:val="24"/>
        </w:rPr>
        <w:t>МУНИЦИПАЛЬНОЙ ФУНКЦИИ «СОГЛАСОВАНИЕ И ПРИНЯТИЕ МЕР, СВЯЗАННЫХ С ПРОВЕДЕНИЕМ СОБРАНИЙ, МИТИНГОВ, УЛИЧНЫХ ШЕСТВИЙ, ПИКЕТОВ, ДЕМОНСТРАЦИЙ И ДРУГИХ ПУБЛИЧНЫХ МЕРОПРИЯТИЙ»</w:t>
      </w:r>
    </w:p>
    <w:p w:rsidR="002912D7" w:rsidRPr="00B7003A" w:rsidRDefault="002912D7" w:rsidP="002912D7">
      <w:pPr>
        <w:shd w:val="clear" w:color="auto" w:fill="FFFFFF"/>
        <w:suppressAutoHyphens/>
        <w:ind w:left="14" w:firstLine="567"/>
        <w:jc w:val="right"/>
        <w:rPr>
          <w:rFonts w:ascii="Times New Roman" w:hAnsi="Times New Roman" w:cs="Times New Roman"/>
          <w:sz w:val="24"/>
          <w:szCs w:val="24"/>
        </w:rPr>
      </w:pPr>
    </w:p>
    <w:p w:rsidR="002912D7" w:rsidRPr="00B7003A" w:rsidRDefault="002912D7" w:rsidP="002912D7">
      <w:pPr>
        <w:shd w:val="clear" w:color="auto" w:fill="FFFFFF"/>
        <w:suppressAutoHyphens/>
        <w:jc w:val="center"/>
        <w:rPr>
          <w:rFonts w:ascii="Times New Roman" w:hAnsi="Times New Roman" w:cs="Times New Roman"/>
          <w:sz w:val="24"/>
          <w:szCs w:val="24"/>
        </w:rPr>
      </w:pPr>
      <w:r w:rsidRPr="00B7003A">
        <w:rPr>
          <w:rFonts w:ascii="Times New Roman" w:hAnsi="Times New Roman" w:cs="Times New Roman"/>
          <w:sz w:val="24"/>
          <w:szCs w:val="24"/>
          <w:lang w:val="en-US"/>
        </w:rPr>
        <w:t>I</w:t>
      </w:r>
      <w:r w:rsidRPr="00B7003A">
        <w:rPr>
          <w:rFonts w:ascii="Times New Roman" w:hAnsi="Times New Roman" w:cs="Times New Roman"/>
          <w:sz w:val="24"/>
          <w:szCs w:val="24"/>
        </w:rPr>
        <w:t>. Общие положения</w:t>
      </w:r>
    </w:p>
    <w:p w:rsidR="002912D7" w:rsidRPr="00B7003A" w:rsidRDefault="002912D7" w:rsidP="002912D7">
      <w:pPr>
        <w:shd w:val="clear" w:color="auto" w:fill="FFFFFF"/>
        <w:suppressAutoHyphens/>
        <w:jc w:val="center"/>
        <w:rPr>
          <w:rFonts w:ascii="Times New Roman" w:hAnsi="Times New Roman" w:cs="Times New Roman"/>
          <w:sz w:val="24"/>
          <w:szCs w:val="24"/>
        </w:rPr>
      </w:pPr>
    </w:p>
    <w:p w:rsidR="002912D7" w:rsidRPr="00B7003A" w:rsidRDefault="002912D7" w:rsidP="002912D7">
      <w:pPr>
        <w:shd w:val="clear" w:color="auto" w:fill="FFFFFF"/>
        <w:suppressAutoHyphens/>
        <w:ind w:left="10" w:right="34" w:firstLine="557"/>
        <w:jc w:val="both"/>
        <w:rPr>
          <w:rFonts w:ascii="Times New Roman" w:hAnsi="Times New Roman" w:cs="Times New Roman"/>
          <w:sz w:val="24"/>
          <w:szCs w:val="24"/>
        </w:rPr>
      </w:pPr>
      <w:r w:rsidRPr="00B7003A">
        <w:rPr>
          <w:rFonts w:ascii="Times New Roman" w:hAnsi="Times New Roman" w:cs="Times New Roman"/>
          <w:sz w:val="24"/>
          <w:szCs w:val="24"/>
        </w:rPr>
        <w:t>1.1. Наименование муниципальной функции - «Согласование и принятие мер, связанных с проведением собраний, митингов, уличных шествий, пикетов, демонстраций и других публичных слушаний» (далее - муниципальная функция).</w:t>
      </w:r>
    </w:p>
    <w:p w:rsidR="002912D7" w:rsidRPr="00B7003A" w:rsidRDefault="002912D7" w:rsidP="002912D7">
      <w:pPr>
        <w:shd w:val="clear" w:color="auto" w:fill="FFFFFF"/>
        <w:tabs>
          <w:tab w:val="left" w:pos="7282"/>
        </w:tabs>
        <w:suppressAutoHyphens/>
        <w:ind w:right="19" w:firstLine="557"/>
        <w:jc w:val="both"/>
        <w:rPr>
          <w:rFonts w:ascii="Times New Roman" w:hAnsi="Times New Roman" w:cs="Times New Roman"/>
          <w:sz w:val="24"/>
          <w:szCs w:val="24"/>
        </w:rPr>
      </w:pPr>
      <w:r w:rsidRPr="00B7003A">
        <w:rPr>
          <w:rFonts w:ascii="Times New Roman" w:hAnsi="Times New Roman" w:cs="Times New Roman"/>
          <w:sz w:val="24"/>
          <w:szCs w:val="24"/>
        </w:rPr>
        <w:t>Административный регламент по исполнению муниципальной функции «Согласование и принятие мер, связанных с проведением собраний, митингов, уличных шествий, пикетов, демонстраций и других публичных слушаний» (далее - административный регламент) определяет сроки и последовательность административных процедур при исполнении муниципальной функции.</w:t>
      </w:r>
    </w:p>
    <w:p w:rsidR="002912D7" w:rsidRPr="00B7003A" w:rsidRDefault="002912D7" w:rsidP="002912D7">
      <w:pPr>
        <w:shd w:val="clear" w:color="auto" w:fill="FFFFFF"/>
        <w:tabs>
          <w:tab w:val="left" w:pos="7282"/>
        </w:tabs>
        <w:suppressAutoHyphens/>
        <w:ind w:right="19" w:firstLine="557"/>
        <w:jc w:val="both"/>
        <w:rPr>
          <w:rFonts w:ascii="Times New Roman" w:hAnsi="Times New Roman" w:cs="Times New Roman"/>
          <w:sz w:val="24"/>
          <w:szCs w:val="24"/>
        </w:rPr>
      </w:pPr>
      <w:r w:rsidRPr="00B7003A">
        <w:rPr>
          <w:rFonts w:ascii="Times New Roman" w:hAnsi="Times New Roman" w:cs="Times New Roman"/>
          <w:sz w:val="24"/>
          <w:szCs w:val="24"/>
        </w:rPr>
        <w:t xml:space="preserve">1.2. Исполнение муниципальной функции осуществляется в соответствии с законодательством Российской Федерации и Брянской области, муниципальными правовыми актами: </w:t>
      </w:r>
    </w:p>
    <w:p w:rsidR="002912D7" w:rsidRPr="00B7003A" w:rsidRDefault="002912D7" w:rsidP="002912D7">
      <w:pPr>
        <w:suppressAutoHyphens/>
        <w:ind w:firstLine="540"/>
        <w:jc w:val="both"/>
        <w:rPr>
          <w:rFonts w:ascii="Times New Roman" w:hAnsi="Times New Roman" w:cs="Times New Roman"/>
          <w:sz w:val="24"/>
          <w:szCs w:val="24"/>
        </w:rPr>
      </w:pPr>
      <w:r w:rsidRPr="00B7003A">
        <w:rPr>
          <w:rFonts w:ascii="Times New Roman" w:hAnsi="Times New Roman" w:cs="Times New Roman"/>
          <w:sz w:val="24"/>
          <w:szCs w:val="24"/>
        </w:rPr>
        <w:t xml:space="preserve">- Конституцией Российской Федерации; </w:t>
      </w:r>
    </w:p>
    <w:p w:rsidR="002912D7" w:rsidRPr="00B7003A" w:rsidRDefault="002912D7" w:rsidP="002912D7">
      <w:pPr>
        <w:suppressAutoHyphens/>
        <w:ind w:firstLine="540"/>
        <w:jc w:val="both"/>
        <w:rPr>
          <w:rFonts w:ascii="Times New Roman" w:hAnsi="Times New Roman" w:cs="Times New Roman"/>
          <w:sz w:val="24"/>
          <w:szCs w:val="24"/>
        </w:rPr>
      </w:pPr>
      <w:r w:rsidRPr="00B7003A">
        <w:rPr>
          <w:rFonts w:ascii="Times New Roman" w:hAnsi="Times New Roman" w:cs="Times New Roman"/>
          <w:sz w:val="24"/>
          <w:szCs w:val="24"/>
        </w:rPr>
        <w:t>- Федеральным законом от 02.05.2006 № 59-ФЗ «О порядке рассмотрения обращений граждан Российской Федерации»;</w:t>
      </w:r>
    </w:p>
    <w:p w:rsidR="002912D7" w:rsidRPr="00B7003A" w:rsidRDefault="002912D7" w:rsidP="002912D7">
      <w:pPr>
        <w:suppressAutoHyphens/>
        <w:ind w:firstLine="540"/>
        <w:jc w:val="both"/>
        <w:rPr>
          <w:rFonts w:ascii="Times New Roman" w:hAnsi="Times New Roman" w:cs="Times New Roman"/>
          <w:sz w:val="24"/>
          <w:szCs w:val="24"/>
        </w:rPr>
      </w:pPr>
      <w:r w:rsidRPr="00B7003A">
        <w:rPr>
          <w:rFonts w:ascii="Times New Roman" w:hAnsi="Times New Roman" w:cs="Times New Roman"/>
          <w:sz w:val="24"/>
          <w:szCs w:val="24"/>
        </w:rPr>
        <w:t>- Федеральным законом от 19.06.2004 № 54-ФЗ «О собраниях, митингах, демонстрациях, шествиях и пикетированиях»;</w:t>
      </w:r>
    </w:p>
    <w:p w:rsidR="002912D7" w:rsidRPr="00B7003A" w:rsidRDefault="002912D7" w:rsidP="002912D7">
      <w:pPr>
        <w:suppressAutoHyphens/>
        <w:ind w:firstLine="540"/>
        <w:jc w:val="both"/>
        <w:rPr>
          <w:rFonts w:ascii="Times New Roman" w:hAnsi="Times New Roman" w:cs="Times New Roman"/>
          <w:sz w:val="24"/>
          <w:szCs w:val="24"/>
        </w:rPr>
      </w:pPr>
      <w:r w:rsidRPr="00B7003A">
        <w:rPr>
          <w:rFonts w:ascii="Times New Roman" w:hAnsi="Times New Roman" w:cs="Times New Roman"/>
          <w:sz w:val="24"/>
          <w:szCs w:val="24"/>
        </w:rPr>
        <w:t>- Законом Брянской области от 08.10.2007 года № 139-З «О порядке подачи уведомления о проведении публичного мероприятия на территории Брянской области».</w:t>
      </w:r>
    </w:p>
    <w:p w:rsidR="002912D7" w:rsidRPr="00B7003A" w:rsidRDefault="002912D7" w:rsidP="002912D7">
      <w:pPr>
        <w:shd w:val="clear" w:color="auto" w:fill="FFFFFF"/>
        <w:suppressAutoHyphens/>
        <w:ind w:right="-25" w:firstLine="557"/>
        <w:jc w:val="both"/>
        <w:rPr>
          <w:rFonts w:ascii="Times New Roman" w:hAnsi="Times New Roman" w:cs="Times New Roman"/>
          <w:sz w:val="24"/>
          <w:szCs w:val="24"/>
        </w:rPr>
      </w:pPr>
      <w:r w:rsidRPr="00B7003A">
        <w:rPr>
          <w:rFonts w:ascii="Times New Roman" w:hAnsi="Times New Roman" w:cs="Times New Roman"/>
          <w:sz w:val="24"/>
          <w:szCs w:val="24"/>
        </w:rPr>
        <w:t xml:space="preserve">1.3. Исполнение муниципальной функции осуществляется администрацией </w:t>
      </w:r>
      <w:proofErr w:type="spellStart"/>
      <w:r w:rsidR="00DD2045" w:rsidRPr="00B7003A">
        <w:rPr>
          <w:rFonts w:ascii="Times New Roman" w:hAnsi="Times New Roman" w:cs="Times New Roman"/>
          <w:sz w:val="24"/>
          <w:szCs w:val="24"/>
        </w:rPr>
        <w:t>Гущинского</w:t>
      </w:r>
      <w:proofErr w:type="spellEnd"/>
      <w:r w:rsidRPr="00B7003A">
        <w:rPr>
          <w:rFonts w:ascii="Times New Roman" w:hAnsi="Times New Roman" w:cs="Times New Roman"/>
          <w:sz w:val="24"/>
          <w:szCs w:val="24"/>
        </w:rPr>
        <w:t xml:space="preserve"> сельского поселения.</w:t>
      </w:r>
    </w:p>
    <w:p w:rsidR="002912D7" w:rsidRPr="00B7003A" w:rsidRDefault="002912D7" w:rsidP="002912D7">
      <w:pPr>
        <w:shd w:val="clear" w:color="auto" w:fill="FFFFFF"/>
        <w:suppressAutoHyphens/>
        <w:ind w:right="-25" w:firstLine="557"/>
        <w:jc w:val="both"/>
        <w:rPr>
          <w:rFonts w:ascii="Times New Roman" w:hAnsi="Times New Roman" w:cs="Times New Roman"/>
          <w:sz w:val="24"/>
          <w:szCs w:val="24"/>
        </w:rPr>
      </w:pPr>
      <w:r w:rsidRPr="00B7003A">
        <w:rPr>
          <w:rFonts w:ascii="Times New Roman" w:hAnsi="Times New Roman" w:cs="Times New Roman"/>
          <w:sz w:val="24"/>
          <w:szCs w:val="24"/>
        </w:rPr>
        <w:t xml:space="preserve">Ответственными исполнителями муниципальной функции являются специалисты администрации </w:t>
      </w:r>
      <w:proofErr w:type="spellStart"/>
      <w:r w:rsidR="00DD2045" w:rsidRPr="00B7003A">
        <w:rPr>
          <w:rFonts w:ascii="Times New Roman" w:hAnsi="Times New Roman" w:cs="Times New Roman"/>
          <w:sz w:val="24"/>
          <w:szCs w:val="24"/>
        </w:rPr>
        <w:t>Гущинского</w:t>
      </w:r>
      <w:proofErr w:type="spellEnd"/>
      <w:r w:rsidRPr="00B7003A">
        <w:rPr>
          <w:rFonts w:ascii="Times New Roman" w:hAnsi="Times New Roman" w:cs="Times New Roman"/>
          <w:sz w:val="24"/>
          <w:szCs w:val="24"/>
        </w:rPr>
        <w:t xml:space="preserve"> сельского поселения (далее – администрация поселения).</w:t>
      </w:r>
    </w:p>
    <w:p w:rsidR="002912D7" w:rsidRPr="00B7003A" w:rsidRDefault="002912D7" w:rsidP="002912D7">
      <w:pPr>
        <w:shd w:val="clear" w:color="auto" w:fill="FFFFFF"/>
        <w:suppressAutoHyphens/>
        <w:ind w:right="-25" w:firstLine="557"/>
        <w:jc w:val="both"/>
        <w:rPr>
          <w:rFonts w:ascii="Times New Roman" w:hAnsi="Times New Roman" w:cs="Times New Roman"/>
          <w:sz w:val="24"/>
          <w:szCs w:val="24"/>
        </w:rPr>
      </w:pPr>
      <w:r w:rsidRPr="00B7003A">
        <w:rPr>
          <w:rFonts w:ascii="Times New Roman" w:hAnsi="Times New Roman" w:cs="Times New Roman"/>
          <w:sz w:val="24"/>
          <w:szCs w:val="24"/>
        </w:rPr>
        <w:t xml:space="preserve">1.4. Получателями муниципальной функции являются юридические и физические лица (индивидуальные предприниматели), осуществляющие свою деятельность на территории </w:t>
      </w:r>
      <w:proofErr w:type="spellStart"/>
      <w:r w:rsidR="00DD2045" w:rsidRPr="00B7003A">
        <w:rPr>
          <w:rFonts w:ascii="Times New Roman" w:hAnsi="Times New Roman" w:cs="Times New Roman"/>
          <w:sz w:val="24"/>
          <w:szCs w:val="24"/>
        </w:rPr>
        <w:t>Гущинского</w:t>
      </w:r>
      <w:proofErr w:type="spellEnd"/>
      <w:r w:rsidRPr="00B7003A">
        <w:rPr>
          <w:rFonts w:ascii="Times New Roman" w:hAnsi="Times New Roman" w:cs="Times New Roman"/>
          <w:sz w:val="24"/>
          <w:szCs w:val="24"/>
        </w:rPr>
        <w:t xml:space="preserve"> сельского  поселения (далее - заявители).</w:t>
      </w:r>
    </w:p>
    <w:p w:rsidR="002912D7" w:rsidRPr="00B7003A" w:rsidRDefault="002912D7" w:rsidP="002912D7">
      <w:pPr>
        <w:suppressAutoHyphens/>
        <w:autoSpaceDE w:val="0"/>
        <w:ind w:firstLine="540"/>
        <w:jc w:val="both"/>
        <w:rPr>
          <w:rFonts w:ascii="Times New Roman" w:hAnsi="Times New Roman" w:cs="Times New Roman"/>
          <w:sz w:val="24"/>
          <w:szCs w:val="24"/>
        </w:rPr>
      </w:pPr>
      <w:r w:rsidRPr="00B7003A">
        <w:rPr>
          <w:rFonts w:ascii="Times New Roman" w:hAnsi="Times New Roman" w:cs="Times New Roman"/>
          <w:sz w:val="24"/>
          <w:szCs w:val="24"/>
        </w:rPr>
        <w:lastRenderedPageBreak/>
        <w:t xml:space="preserve">От имени заявителя могут выступать граждане и </w:t>
      </w:r>
      <w:r w:rsidRPr="00B7003A">
        <w:rPr>
          <w:rFonts w:ascii="Times New Roman" w:hAnsi="Times New Roman" w:cs="Times New Roman"/>
          <w:bCs/>
          <w:sz w:val="24"/>
          <w:szCs w:val="24"/>
        </w:rPr>
        <w:t>политические партии, другие общественные объединения и религиозные объединения, их региональные отделения и иные структурные подразделения, взявшие на себя обязательство по организации и проведению публичного мероприятия</w:t>
      </w:r>
      <w:r w:rsidRPr="00B7003A">
        <w:rPr>
          <w:rFonts w:ascii="Times New Roman" w:hAnsi="Times New Roman" w:cs="Times New Roman"/>
          <w:sz w:val="24"/>
          <w:szCs w:val="24"/>
        </w:rPr>
        <w:t xml:space="preserve"> (далее - заявители).</w:t>
      </w:r>
    </w:p>
    <w:p w:rsidR="00533C43" w:rsidRPr="00B7003A" w:rsidRDefault="002912D7" w:rsidP="00533C43">
      <w:pPr>
        <w:pStyle w:val="a3"/>
        <w:rPr>
          <w:rStyle w:val="2"/>
          <w:color w:val="000000"/>
          <w:sz w:val="24"/>
          <w:szCs w:val="24"/>
        </w:rPr>
      </w:pPr>
      <w:r w:rsidRPr="00B7003A">
        <w:rPr>
          <w:rFonts w:ascii="Times New Roman" w:hAnsi="Times New Roman"/>
          <w:sz w:val="24"/>
          <w:szCs w:val="24"/>
        </w:rPr>
        <w:t>1.5. </w:t>
      </w:r>
      <w:r w:rsidR="00533C43" w:rsidRPr="00B7003A">
        <w:rPr>
          <w:rStyle w:val="2"/>
          <w:color w:val="000000"/>
          <w:sz w:val="24"/>
          <w:szCs w:val="24"/>
        </w:rPr>
        <w:t>Орган местного самоуправления после получения уведомления  о проведении публичного мероприятия обязан:</w:t>
      </w:r>
    </w:p>
    <w:p w:rsidR="00533C43" w:rsidRPr="00B7003A" w:rsidRDefault="00533C43" w:rsidP="00533C43">
      <w:pPr>
        <w:pStyle w:val="20"/>
        <w:numPr>
          <w:ilvl w:val="0"/>
          <w:numId w:val="1"/>
        </w:numPr>
        <w:shd w:val="clear" w:color="auto" w:fill="auto"/>
        <w:tabs>
          <w:tab w:val="left" w:pos="825"/>
        </w:tabs>
        <w:ind w:firstLine="500"/>
        <w:jc w:val="left"/>
        <w:rPr>
          <w:sz w:val="24"/>
          <w:szCs w:val="24"/>
        </w:rPr>
      </w:pPr>
      <w:r w:rsidRPr="00B7003A">
        <w:rPr>
          <w:rStyle w:val="2"/>
          <w:color w:val="000000"/>
          <w:sz w:val="24"/>
          <w:szCs w:val="24"/>
        </w:rPr>
        <w:t xml:space="preserve"> документально подтвердить получение уведомления о проведении </w:t>
      </w:r>
      <w:r w:rsidRPr="00B7003A">
        <w:rPr>
          <w:rStyle w:val="2"/>
          <w:color w:val="000000"/>
          <w:sz w:val="24"/>
          <w:szCs w:val="24"/>
          <w:vertAlign w:val="superscript"/>
        </w:rPr>
        <w:t xml:space="preserve"> </w:t>
      </w:r>
      <w:r w:rsidRPr="00B7003A">
        <w:rPr>
          <w:rStyle w:val="2"/>
          <w:color w:val="000000"/>
          <w:sz w:val="24"/>
          <w:szCs w:val="24"/>
        </w:rPr>
        <w:t>публичного мероприятия, указав при этом дату и время его получения;</w:t>
      </w:r>
    </w:p>
    <w:p w:rsidR="00533C43" w:rsidRPr="00B7003A" w:rsidRDefault="00533C43" w:rsidP="00533C43">
      <w:pPr>
        <w:pStyle w:val="20"/>
        <w:numPr>
          <w:ilvl w:val="0"/>
          <w:numId w:val="1"/>
        </w:numPr>
        <w:shd w:val="clear" w:color="auto" w:fill="auto"/>
        <w:tabs>
          <w:tab w:val="left" w:pos="825"/>
        </w:tabs>
        <w:ind w:right="220" w:firstLine="500"/>
        <w:jc w:val="left"/>
        <w:rPr>
          <w:sz w:val="24"/>
          <w:szCs w:val="24"/>
        </w:rPr>
      </w:pPr>
      <w:proofErr w:type="gramStart"/>
      <w:r w:rsidRPr="00B7003A">
        <w:rPr>
          <w:rStyle w:val="2"/>
          <w:color w:val="000000"/>
          <w:sz w:val="24"/>
          <w:szCs w:val="24"/>
        </w:rPr>
        <w:t>довести до сведения организатора публичного мероприятия в течение трех</w:t>
      </w:r>
      <w:r w:rsidR="00E231DE" w:rsidRPr="00B7003A">
        <w:rPr>
          <w:rStyle w:val="2"/>
          <w:color w:val="000000"/>
          <w:sz w:val="24"/>
          <w:szCs w:val="24"/>
        </w:rPr>
        <w:t xml:space="preserve"> </w:t>
      </w:r>
      <w:r w:rsidRPr="00B7003A">
        <w:rPr>
          <w:rStyle w:val="2"/>
          <w:color w:val="000000"/>
          <w:sz w:val="24"/>
          <w:szCs w:val="24"/>
        </w:rPr>
        <w:t>дней со дня получения уведомления о проведении публичного мероприятия (а при подаче уведомления о проведении пикетирования группой лиц менее чем за пять дней до дня его проведения - в день его получения) обоснованное предложение об изменении места и (или) времени проведения публичного мероприятия, а та</w:t>
      </w:r>
      <w:r w:rsidR="00E231DE" w:rsidRPr="00B7003A">
        <w:rPr>
          <w:rStyle w:val="2"/>
          <w:color w:val="000000"/>
          <w:sz w:val="24"/>
          <w:szCs w:val="24"/>
        </w:rPr>
        <w:t xml:space="preserve">кже предложения об устранении </w:t>
      </w:r>
      <w:r w:rsidRPr="00B7003A">
        <w:rPr>
          <w:rStyle w:val="2"/>
          <w:color w:val="000000"/>
          <w:sz w:val="24"/>
          <w:szCs w:val="24"/>
        </w:rPr>
        <w:t>организатором публичного</w:t>
      </w:r>
      <w:r w:rsidRPr="00B7003A">
        <w:rPr>
          <w:rStyle w:val="2"/>
          <w:color w:val="000000"/>
          <w:sz w:val="24"/>
          <w:szCs w:val="24"/>
        </w:rPr>
        <w:tab/>
        <w:t>мероприятия</w:t>
      </w:r>
      <w:r w:rsidR="00E231DE" w:rsidRPr="00B7003A">
        <w:rPr>
          <w:rStyle w:val="2"/>
          <w:color w:val="000000"/>
          <w:sz w:val="24"/>
          <w:szCs w:val="24"/>
        </w:rPr>
        <w:t xml:space="preserve"> </w:t>
      </w:r>
      <w:r w:rsidRPr="00B7003A">
        <w:rPr>
          <w:rStyle w:val="2"/>
          <w:color w:val="000000"/>
          <w:sz w:val="24"/>
          <w:szCs w:val="24"/>
        </w:rPr>
        <w:t>несоответствия</w:t>
      </w:r>
      <w:proofErr w:type="gramEnd"/>
      <w:r w:rsidRPr="00B7003A">
        <w:rPr>
          <w:rStyle w:val="2"/>
          <w:color w:val="000000"/>
          <w:sz w:val="24"/>
          <w:szCs w:val="24"/>
        </w:rPr>
        <w:t xml:space="preserve"> указанных в уведомлении целей, форм и иных условий</w:t>
      </w:r>
      <w:proofErr w:type="gramStart"/>
      <w:r w:rsidRPr="00B7003A">
        <w:rPr>
          <w:rStyle w:val="2"/>
          <w:color w:val="000000"/>
          <w:sz w:val="24"/>
          <w:szCs w:val="24"/>
        </w:rPr>
        <w:t xml:space="preserve"> ,</w:t>
      </w:r>
      <w:proofErr w:type="gramEnd"/>
      <w:r w:rsidRPr="00B7003A">
        <w:rPr>
          <w:rStyle w:val="2"/>
          <w:color w:val="000000"/>
          <w:sz w:val="24"/>
          <w:szCs w:val="24"/>
        </w:rPr>
        <w:t xml:space="preserve"> проведения публичного мероприятия требованиям настоящего Федерального закона;</w:t>
      </w:r>
    </w:p>
    <w:p w:rsidR="00533C43" w:rsidRPr="00B7003A" w:rsidRDefault="00533C43" w:rsidP="00533C43">
      <w:pPr>
        <w:pStyle w:val="20"/>
        <w:numPr>
          <w:ilvl w:val="0"/>
          <w:numId w:val="1"/>
        </w:numPr>
        <w:shd w:val="clear" w:color="auto" w:fill="auto"/>
        <w:tabs>
          <w:tab w:val="left" w:pos="827"/>
        </w:tabs>
        <w:ind w:firstLine="500"/>
        <w:rPr>
          <w:sz w:val="24"/>
          <w:szCs w:val="24"/>
        </w:rPr>
      </w:pPr>
      <w:r w:rsidRPr="00B7003A">
        <w:rPr>
          <w:rStyle w:val="2"/>
          <w:color w:val="000000"/>
          <w:sz w:val="24"/>
          <w:szCs w:val="24"/>
        </w:rPr>
        <w:t>в зависимости от формы публичного мероприятия и количества его</w:t>
      </w:r>
    </w:p>
    <w:p w:rsidR="00533C43" w:rsidRPr="00B7003A" w:rsidRDefault="00533C43" w:rsidP="00533C43">
      <w:pPr>
        <w:pStyle w:val="20"/>
        <w:shd w:val="clear" w:color="auto" w:fill="auto"/>
        <w:rPr>
          <w:sz w:val="24"/>
          <w:szCs w:val="24"/>
        </w:rPr>
      </w:pPr>
      <w:r w:rsidRPr="00B7003A">
        <w:rPr>
          <w:rStyle w:val="2"/>
          <w:color w:val="000000"/>
          <w:sz w:val="24"/>
          <w:szCs w:val="24"/>
        </w:rPr>
        <w:t>участников назначить своего уполномоченного представителя в целях оказания организатору публичного мероприятия содействия в проведении данного публичного мероприятия в соответствии</w:t>
      </w:r>
      <w:proofErr w:type="gramStart"/>
      <w:r w:rsidRPr="00B7003A">
        <w:rPr>
          <w:rStyle w:val="2"/>
          <w:color w:val="000000"/>
          <w:sz w:val="24"/>
          <w:szCs w:val="24"/>
        </w:rPr>
        <w:t>.</w:t>
      </w:r>
      <w:proofErr w:type="gramEnd"/>
      <w:r w:rsidRPr="00B7003A">
        <w:rPr>
          <w:rStyle w:val="2"/>
          <w:color w:val="000000"/>
          <w:sz w:val="24"/>
          <w:szCs w:val="24"/>
        </w:rPr>
        <w:t xml:space="preserve"> </w:t>
      </w:r>
      <w:proofErr w:type="gramStart"/>
      <w:r w:rsidRPr="00B7003A">
        <w:rPr>
          <w:rStyle w:val="2"/>
          <w:color w:val="000000"/>
          <w:sz w:val="24"/>
          <w:szCs w:val="24"/>
        </w:rPr>
        <w:t>с</w:t>
      </w:r>
      <w:proofErr w:type="gramEnd"/>
      <w:r w:rsidRPr="00B7003A">
        <w:rPr>
          <w:rStyle w:val="2"/>
          <w:color w:val="000000"/>
          <w:sz w:val="24"/>
          <w:szCs w:val="24"/>
        </w:rPr>
        <w:t xml:space="preserve"> требованиями настоящего Федерального закона. Назначение уполномоченного представителя оформляется письменным</w:t>
      </w:r>
      <w:r w:rsidRPr="00B7003A">
        <w:rPr>
          <w:rStyle w:val="2"/>
          <w:color w:val="000000"/>
          <w:sz w:val="24"/>
          <w:szCs w:val="24"/>
        </w:rPr>
        <w:tab/>
        <w:t>распоря</w:t>
      </w:r>
      <w:r w:rsidR="00E231DE" w:rsidRPr="00B7003A">
        <w:rPr>
          <w:rStyle w:val="2"/>
          <w:color w:val="000000"/>
          <w:sz w:val="24"/>
          <w:szCs w:val="24"/>
        </w:rPr>
        <w:t>жением,</w:t>
      </w:r>
      <w:r w:rsidR="00E231DE" w:rsidRPr="00B7003A">
        <w:rPr>
          <w:rStyle w:val="2"/>
          <w:color w:val="000000"/>
          <w:sz w:val="24"/>
          <w:szCs w:val="24"/>
        </w:rPr>
        <w:tab/>
        <w:t xml:space="preserve">которое заблаговременно </w:t>
      </w:r>
      <w:r w:rsidRPr="00B7003A">
        <w:rPr>
          <w:rStyle w:val="2"/>
          <w:color w:val="000000"/>
          <w:sz w:val="24"/>
          <w:szCs w:val="24"/>
        </w:rPr>
        <w:t>направляется организатору публичного мероприятия и в орган внутренних дел для организации взаимодействия по надлежащему обеспечению общественной безопасности участников публичного мероприятия и иных лиц;</w:t>
      </w:r>
    </w:p>
    <w:p w:rsidR="00533C43" w:rsidRPr="00B7003A" w:rsidRDefault="00533C43" w:rsidP="00533C43">
      <w:pPr>
        <w:pStyle w:val="20"/>
        <w:numPr>
          <w:ilvl w:val="0"/>
          <w:numId w:val="2"/>
        </w:numPr>
        <w:shd w:val="clear" w:color="auto" w:fill="auto"/>
        <w:tabs>
          <w:tab w:val="left" w:pos="769"/>
        </w:tabs>
        <w:ind w:firstLine="520"/>
        <w:rPr>
          <w:sz w:val="24"/>
          <w:szCs w:val="24"/>
        </w:rPr>
      </w:pPr>
      <w:r w:rsidRPr="00B7003A">
        <w:rPr>
          <w:rStyle w:val="2"/>
          <w:color w:val="000000"/>
          <w:sz w:val="24"/>
          <w:szCs w:val="24"/>
        </w:rPr>
        <w:t>довести до сведения организатора публичного мероприятия информацию об установленной норме предельной заполняемости территории (помещения) в месте проведения публичного мероприятия;</w:t>
      </w:r>
    </w:p>
    <w:p w:rsidR="00533C43" w:rsidRPr="00B7003A" w:rsidRDefault="00533C43" w:rsidP="00533C43">
      <w:pPr>
        <w:pStyle w:val="20"/>
        <w:numPr>
          <w:ilvl w:val="0"/>
          <w:numId w:val="2"/>
        </w:numPr>
        <w:shd w:val="clear" w:color="auto" w:fill="auto"/>
        <w:tabs>
          <w:tab w:val="left" w:pos="774"/>
        </w:tabs>
        <w:ind w:firstLine="520"/>
        <w:rPr>
          <w:sz w:val="24"/>
          <w:szCs w:val="24"/>
        </w:rPr>
      </w:pPr>
      <w:r w:rsidRPr="00B7003A">
        <w:rPr>
          <w:rStyle w:val="2"/>
          <w:color w:val="000000"/>
          <w:sz w:val="24"/>
          <w:szCs w:val="24"/>
        </w:rPr>
        <w:t>обеспечить в пределах своей компетенции совместно с организатором публичного мероприятия и уполномоченным представителем органа внутренних дел общественный порядок и безопасность граждан при проведении публичного мероприятия, а также оказание им при необходимости неотложной медицинской помощи;</w:t>
      </w:r>
    </w:p>
    <w:p w:rsidR="00533C43" w:rsidRPr="00B7003A" w:rsidRDefault="00533C43" w:rsidP="00533C43">
      <w:pPr>
        <w:pStyle w:val="20"/>
        <w:numPr>
          <w:ilvl w:val="0"/>
          <w:numId w:val="2"/>
        </w:numPr>
        <w:shd w:val="clear" w:color="auto" w:fill="auto"/>
        <w:tabs>
          <w:tab w:val="left" w:pos="783"/>
        </w:tabs>
        <w:ind w:firstLine="520"/>
        <w:rPr>
          <w:sz w:val="24"/>
          <w:szCs w:val="24"/>
        </w:rPr>
      </w:pPr>
      <w:r w:rsidRPr="00B7003A">
        <w:rPr>
          <w:rStyle w:val="2"/>
          <w:color w:val="000000"/>
          <w:sz w:val="24"/>
          <w:szCs w:val="24"/>
        </w:rPr>
        <w:t>информировать о вопросах, явившихся причинами проведения публичного мероприятия, органы государственной власти и органы местного самоуправления, которым данные вопросы адресуются;</w:t>
      </w:r>
    </w:p>
    <w:p w:rsidR="00533C43" w:rsidRPr="00B7003A" w:rsidRDefault="00533C43" w:rsidP="00533C43">
      <w:pPr>
        <w:pStyle w:val="20"/>
        <w:numPr>
          <w:ilvl w:val="0"/>
          <w:numId w:val="2"/>
        </w:numPr>
        <w:shd w:val="clear" w:color="auto" w:fill="auto"/>
        <w:tabs>
          <w:tab w:val="left" w:pos="788"/>
        </w:tabs>
        <w:ind w:firstLine="520"/>
        <w:rPr>
          <w:sz w:val="24"/>
          <w:szCs w:val="24"/>
        </w:rPr>
      </w:pPr>
      <w:r w:rsidRPr="00B7003A">
        <w:rPr>
          <w:rStyle w:val="2"/>
          <w:color w:val="000000"/>
          <w:sz w:val="24"/>
          <w:szCs w:val="24"/>
        </w:rPr>
        <w:t xml:space="preserve">при получении сведений о проведении публичного мероприятия на трассах проезда и в местах постоянного или временного пребывания объектов государственной охраны, определенных Федеральным, законом от 27 мая 1996 года </w:t>
      </w:r>
      <w:r w:rsidRPr="00B7003A">
        <w:rPr>
          <w:rStyle w:val="2"/>
          <w:color w:val="000000"/>
          <w:sz w:val="24"/>
          <w:szCs w:val="24"/>
          <w:lang w:val="en-US" w:eastAsia="en-US"/>
        </w:rPr>
        <w:t>N</w:t>
      </w:r>
      <w:r w:rsidRPr="00B7003A">
        <w:rPr>
          <w:rStyle w:val="2"/>
          <w:color w:val="000000"/>
          <w:sz w:val="24"/>
          <w:szCs w:val="24"/>
          <w:lang w:eastAsia="en-US"/>
        </w:rPr>
        <w:t xml:space="preserve"> </w:t>
      </w:r>
      <w:r w:rsidRPr="00B7003A">
        <w:rPr>
          <w:rStyle w:val="2"/>
          <w:color w:val="000000"/>
          <w:sz w:val="24"/>
          <w:szCs w:val="24"/>
        </w:rPr>
        <w:t>57-ФЗ "О государственной охране", своевременно информировать об этом соответствующие органы государственной охраны.</w:t>
      </w:r>
    </w:p>
    <w:p w:rsidR="00533C43" w:rsidRPr="00B7003A" w:rsidRDefault="00533C43" w:rsidP="00533C43">
      <w:pPr>
        <w:pStyle w:val="20"/>
        <w:shd w:val="clear" w:color="auto" w:fill="auto"/>
        <w:tabs>
          <w:tab w:val="left" w:pos="1627"/>
          <w:tab w:val="left" w:pos="3660"/>
          <w:tab w:val="left" w:pos="6914"/>
        </w:tabs>
        <w:ind w:right="220"/>
        <w:rPr>
          <w:sz w:val="24"/>
          <w:szCs w:val="24"/>
        </w:rPr>
      </w:pPr>
      <w:r w:rsidRPr="00B7003A">
        <w:rPr>
          <w:rStyle w:val="2"/>
          <w:color w:val="000000"/>
          <w:sz w:val="24"/>
          <w:szCs w:val="24"/>
        </w:rPr>
        <w:t>В случае</w:t>
      </w:r>
      <w:proofErr w:type="gramStart"/>
      <w:r w:rsidRPr="00B7003A">
        <w:rPr>
          <w:rStyle w:val="2"/>
          <w:color w:val="000000"/>
          <w:sz w:val="24"/>
          <w:szCs w:val="24"/>
        </w:rPr>
        <w:t>,</w:t>
      </w:r>
      <w:proofErr w:type="gramEnd"/>
      <w:r w:rsidRPr="00B7003A">
        <w:rPr>
          <w:rStyle w:val="2"/>
          <w:color w:val="000000"/>
          <w:sz w:val="24"/>
          <w:szCs w:val="24"/>
        </w:rPr>
        <w:t xml:space="preserve"> если информация, содержащаяся в тексте уведомления о проведении публичного мероприятия, и иные данные дают основания предположить, что цели запланированного публичного мероприятия и формы его проведения не соответствуют положениям Конституции Российской Федерации и (или) нарушают запреты, предусмотренные законодательством Российской Федерации об административных правонарушениях или уголовным законодательством Российской Федерации, орган исполнительной власти субъекта Российской Федерации или орган местного самоуправления незамедлительно доводит до сведения организатора публичного мероприятия письменное мотивированное предупреждение о том, что организатор, а также иные участники публичного мероприятия в случае </w:t>
      </w:r>
      <w:proofErr w:type="gramStart"/>
      <w:r w:rsidRPr="00B7003A">
        <w:rPr>
          <w:rStyle w:val="2"/>
          <w:color w:val="000000"/>
          <w:sz w:val="24"/>
          <w:szCs w:val="24"/>
        </w:rPr>
        <w:t>указанных</w:t>
      </w:r>
      <w:proofErr w:type="gramEnd"/>
      <w:r w:rsidRPr="00B7003A">
        <w:rPr>
          <w:rStyle w:val="2"/>
          <w:color w:val="000000"/>
          <w:sz w:val="24"/>
          <w:szCs w:val="24"/>
        </w:rPr>
        <w:t xml:space="preserve"> несоответствия и (или) нарушения при проведении такого мероприятия могут быть привлечены к ответственности в установленном порядке</w:t>
      </w:r>
    </w:p>
    <w:p w:rsidR="00533C43" w:rsidRPr="00B7003A" w:rsidRDefault="00533C43" w:rsidP="00533C43">
      <w:pPr>
        <w:pStyle w:val="a3"/>
        <w:rPr>
          <w:sz w:val="24"/>
          <w:szCs w:val="24"/>
        </w:rPr>
      </w:pPr>
    </w:p>
    <w:p w:rsidR="002912D7" w:rsidRPr="00B7003A" w:rsidRDefault="002912D7" w:rsidP="00E231DE">
      <w:pPr>
        <w:suppressAutoHyphens/>
        <w:autoSpaceDE w:val="0"/>
        <w:jc w:val="both"/>
        <w:rPr>
          <w:rFonts w:ascii="Times New Roman" w:hAnsi="Times New Roman" w:cs="Times New Roman"/>
          <w:sz w:val="24"/>
          <w:szCs w:val="24"/>
        </w:rPr>
      </w:pPr>
    </w:p>
    <w:p w:rsidR="002912D7" w:rsidRDefault="002912D7" w:rsidP="00E231DE">
      <w:pPr>
        <w:shd w:val="clear" w:color="auto" w:fill="FFFFFF"/>
        <w:suppressAutoHyphens/>
        <w:jc w:val="center"/>
        <w:rPr>
          <w:rFonts w:ascii="Times New Roman" w:hAnsi="Times New Roman" w:cs="Times New Roman"/>
          <w:sz w:val="24"/>
          <w:szCs w:val="24"/>
        </w:rPr>
      </w:pPr>
      <w:r w:rsidRPr="00B7003A">
        <w:rPr>
          <w:rFonts w:ascii="Times New Roman" w:hAnsi="Times New Roman" w:cs="Times New Roman"/>
          <w:sz w:val="24"/>
          <w:szCs w:val="24"/>
          <w:lang w:val="en-US"/>
        </w:rPr>
        <w:t>II</w:t>
      </w:r>
      <w:r w:rsidRPr="00B7003A">
        <w:rPr>
          <w:rFonts w:ascii="Times New Roman" w:hAnsi="Times New Roman" w:cs="Times New Roman"/>
          <w:sz w:val="24"/>
          <w:szCs w:val="24"/>
        </w:rPr>
        <w:t>. Требования к порядку исполнения муниципальной функции</w:t>
      </w:r>
    </w:p>
    <w:p w:rsidR="00B7003A" w:rsidRPr="00B7003A" w:rsidRDefault="00B7003A" w:rsidP="00E231DE">
      <w:pPr>
        <w:shd w:val="clear" w:color="auto" w:fill="FFFFFF"/>
        <w:suppressAutoHyphens/>
        <w:jc w:val="center"/>
        <w:rPr>
          <w:rFonts w:ascii="Times New Roman" w:hAnsi="Times New Roman" w:cs="Times New Roman"/>
          <w:sz w:val="24"/>
          <w:szCs w:val="24"/>
        </w:rPr>
      </w:pPr>
    </w:p>
    <w:p w:rsidR="002912D7" w:rsidRPr="00B7003A" w:rsidRDefault="002912D7" w:rsidP="002912D7">
      <w:pPr>
        <w:shd w:val="clear" w:color="auto" w:fill="FFFFFF"/>
        <w:suppressAutoHyphens/>
        <w:ind w:left="19" w:firstLine="548"/>
        <w:jc w:val="both"/>
        <w:rPr>
          <w:rFonts w:ascii="Times New Roman" w:hAnsi="Times New Roman" w:cs="Times New Roman"/>
          <w:sz w:val="24"/>
          <w:szCs w:val="24"/>
        </w:rPr>
      </w:pPr>
      <w:r w:rsidRPr="00B7003A">
        <w:rPr>
          <w:rFonts w:ascii="Times New Roman" w:hAnsi="Times New Roman" w:cs="Times New Roman"/>
          <w:sz w:val="24"/>
          <w:szCs w:val="24"/>
        </w:rPr>
        <w:lastRenderedPageBreak/>
        <w:t>2.1. Порядок информирования о правилах исполнения муниципальной функции.</w:t>
      </w:r>
    </w:p>
    <w:p w:rsidR="002912D7" w:rsidRPr="00B7003A" w:rsidRDefault="002912D7" w:rsidP="002912D7">
      <w:pPr>
        <w:suppressAutoHyphens/>
        <w:ind w:firstLine="540"/>
        <w:jc w:val="both"/>
        <w:rPr>
          <w:rFonts w:ascii="Times New Roman" w:hAnsi="Times New Roman" w:cs="Times New Roman"/>
          <w:sz w:val="24"/>
          <w:szCs w:val="24"/>
        </w:rPr>
      </w:pPr>
      <w:r w:rsidRPr="00B7003A">
        <w:rPr>
          <w:rFonts w:ascii="Times New Roman" w:hAnsi="Times New Roman" w:cs="Times New Roman"/>
          <w:sz w:val="24"/>
          <w:szCs w:val="24"/>
        </w:rPr>
        <w:t>2.1.1. Информация о местонахождении администрации:</w:t>
      </w:r>
    </w:p>
    <w:p w:rsidR="002912D7" w:rsidRPr="00B7003A" w:rsidRDefault="002912D7" w:rsidP="002912D7">
      <w:pPr>
        <w:suppressAutoHyphens/>
        <w:ind w:firstLine="540"/>
        <w:jc w:val="both"/>
        <w:rPr>
          <w:rFonts w:ascii="Times New Roman" w:hAnsi="Times New Roman" w:cs="Times New Roman"/>
          <w:sz w:val="24"/>
          <w:szCs w:val="24"/>
        </w:rPr>
      </w:pPr>
      <w:r w:rsidRPr="00B7003A">
        <w:rPr>
          <w:rFonts w:ascii="Times New Roman" w:hAnsi="Times New Roman" w:cs="Times New Roman"/>
          <w:sz w:val="24"/>
          <w:szCs w:val="24"/>
        </w:rPr>
        <w:t xml:space="preserve">Адрес: </w:t>
      </w:r>
      <w:r w:rsidR="000F3CBC">
        <w:rPr>
          <w:rFonts w:ascii="Times New Roman" w:hAnsi="Times New Roman" w:cs="Times New Roman"/>
          <w:sz w:val="24"/>
          <w:szCs w:val="24"/>
        </w:rPr>
        <w:t>243421</w:t>
      </w:r>
      <w:r w:rsidR="00E231DE" w:rsidRPr="00B7003A">
        <w:rPr>
          <w:rFonts w:ascii="Times New Roman" w:hAnsi="Times New Roman" w:cs="Times New Roman"/>
          <w:sz w:val="24"/>
          <w:szCs w:val="24"/>
        </w:rPr>
        <w:t xml:space="preserve"> </w:t>
      </w:r>
      <w:r w:rsidRPr="00B7003A">
        <w:rPr>
          <w:rFonts w:ascii="Times New Roman" w:hAnsi="Times New Roman" w:cs="Times New Roman"/>
          <w:sz w:val="24"/>
          <w:szCs w:val="24"/>
        </w:rPr>
        <w:t>Брянская обл</w:t>
      </w:r>
      <w:r w:rsidR="00B7003A">
        <w:rPr>
          <w:rFonts w:ascii="Times New Roman" w:hAnsi="Times New Roman" w:cs="Times New Roman"/>
          <w:sz w:val="24"/>
          <w:szCs w:val="24"/>
        </w:rPr>
        <w:t>асть,</w:t>
      </w:r>
      <w:r w:rsidRPr="00B7003A">
        <w:rPr>
          <w:rFonts w:ascii="Times New Roman" w:hAnsi="Times New Roman" w:cs="Times New Roman"/>
          <w:sz w:val="24"/>
          <w:szCs w:val="24"/>
        </w:rPr>
        <w:t xml:space="preserve"> </w:t>
      </w:r>
      <w:proofErr w:type="spellStart"/>
      <w:r w:rsidRPr="00B7003A">
        <w:rPr>
          <w:rFonts w:ascii="Times New Roman" w:hAnsi="Times New Roman" w:cs="Times New Roman"/>
          <w:sz w:val="24"/>
          <w:szCs w:val="24"/>
        </w:rPr>
        <w:t>Почепский</w:t>
      </w:r>
      <w:proofErr w:type="spellEnd"/>
      <w:r w:rsidR="00B7003A">
        <w:rPr>
          <w:rFonts w:ascii="Times New Roman" w:hAnsi="Times New Roman" w:cs="Times New Roman"/>
          <w:sz w:val="24"/>
          <w:szCs w:val="24"/>
        </w:rPr>
        <w:t xml:space="preserve"> район, п. Первомайский,  ул</w:t>
      </w:r>
      <w:r w:rsidR="00200A54">
        <w:rPr>
          <w:rFonts w:ascii="Times New Roman" w:hAnsi="Times New Roman" w:cs="Times New Roman"/>
          <w:sz w:val="24"/>
          <w:szCs w:val="24"/>
        </w:rPr>
        <w:t>.</w:t>
      </w:r>
      <w:bookmarkStart w:id="0" w:name="_GoBack"/>
      <w:bookmarkEnd w:id="0"/>
      <w:r w:rsidR="00B7003A">
        <w:rPr>
          <w:rFonts w:ascii="Times New Roman" w:hAnsi="Times New Roman" w:cs="Times New Roman"/>
          <w:sz w:val="24"/>
          <w:szCs w:val="24"/>
        </w:rPr>
        <w:t xml:space="preserve"> Молодежная № 4</w:t>
      </w:r>
      <w:r w:rsidRPr="00B7003A">
        <w:rPr>
          <w:rFonts w:ascii="Times New Roman" w:hAnsi="Times New Roman" w:cs="Times New Roman"/>
          <w:sz w:val="24"/>
          <w:szCs w:val="24"/>
        </w:rPr>
        <w:t xml:space="preserve"> </w:t>
      </w:r>
    </w:p>
    <w:p w:rsidR="002912D7" w:rsidRPr="00B7003A" w:rsidRDefault="00B7003A" w:rsidP="002912D7">
      <w:pPr>
        <w:suppressAutoHyphens/>
        <w:ind w:firstLine="540"/>
        <w:jc w:val="both"/>
        <w:rPr>
          <w:rFonts w:ascii="Times New Roman" w:hAnsi="Times New Roman" w:cs="Times New Roman"/>
          <w:sz w:val="24"/>
          <w:szCs w:val="24"/>
        </w:rPr>
      </w:pPr>
      <w:r>
        <w:rPr>
          <w:rFonts w:ascii="Times New Roman" w:hAnsi="Times New Roman" w:cs="Times New Roman"/>
          <w:sz w:val="24"/>
          <w:szCs w:val="24"/>
        </w:rPr>
        <w:t>Телефон: 5-45-25</w:t>
      </w:r>
      <w:r w:rsidR="002912D7" w:rsidRPr="00B7003A">
        <w:rPr>
          <w:rFonts w:ascii="Times New Roman" w:hAnsi="Times New Roman" w:cs="Times New Roman"/>
          <w:sz w:val="24"/>
          <w:szCs w:val="24"/>
        </w:rPr>
        <w:t>;</w:t>
      </w:r>
    </w:p>
    <w:p w:rsidR="00B7003A" w:rsidRDefault="002912D7" w:rsidP="00B7003A">
      <w:pPr>
        <w:pStyle w:val="a4"/>
        <w:spacing w:before="0" w:beforeAutospacing="0" w:after="150" w:afterAutospacing="0" w:line="238" w:lineRule="atLeast"/>
        <w:rPr>
          <w:color w:val="242424"/>
        </w:rPr>
      </w:pPr>
      <w:r w:rsidRPr="00B7003A">
        <w:t xml:space="preserve">Адрес электронной почты: </w:t>
      </w:r>
      <w:hyperlink r:id="rId7" w:history="1">
        <w:r w:rsidR="00B7003A" w:rsidRPr="00D058E6">
          <w:rPr>
            <w:rStyle w:val="a5"/>
          </w:rPr>
          <w:t>gushadm@yandex.ru</w:t>
        </w:r>
      </w:hyperlink>
    </w:p>
    <w:p w:rsidR="002912D7" w:rsidRPr="00B7003A" w:rsidRDefault="00B7003A" w:rsidP="00B7003A">
      <w:pPr>
        <w:pStyle w:val="a4"/>
        <w:spacing w:before="0" w:beforeAutospacing="0" w:after="150" w:afterAutospacing="0" w:line="238" w:lineRule="atLeast"/>
        <w:rPr>
          <w:color w:val="242424"/>
        </w:rPr>
      </w:pPr>
      <w:r w:rsidRPr="0043755E">
        <w:rPr>
          <w:color w:val="242424"/>
        </w:rPr>
        <w:t xml:space="preserve">Официальный сайт администрации </w:t>
      </w:r>
      <w:r>
        <w:rPr>
          <w:color w:val="242424"/>
        </w:rPr>
        <w:t xml:space="preserve"> «</w:t>
      </w:r>
      <w:proofErr w:type="spellStart"/>
      <w:r>
        <w:rPr>
          <w:color w:val="242424"/>
        </w:rPr>
        <w:t>Гущинское</w:t>
      </w:r>
      <w:proofErr w:type="spellEnd"/>
      <w:r>
        <w:rPr>
          <w:color w:val="242424"/>
        </w:rPr>
        <w:t xml:space="preserve"> сельское поселение»</w:t>
      </w:r>
      <w:r w:rsidRPr="00DF27A5">
        <w:t xml:space="preserve"> </w:t>
      </w:r>
      <w:r w:rsidRPr="00DF27A5">
        <w:rPr>
          <w:color w:val="242424"/>
        </w:rPr>
        <w:t>http://www.admgushino.ru/</w:t>
      </w:r>
    </w:p>
    <w:p w:rsidR="002912D7" w:rsidRPr="00B7003A" w:rsidRDefault="002912D7" w:rsidP="002912D7">
      <w:pPr>
        <w:suppressAutoHyphens/>
        <w:ind w:firstLine="540"/>
        <w:jc w:val="both"/>
        <w:rPr>
          <w:rFonts w:ascii="Times New Roman" w:hAnsi="Times New Roman" w:cs="Times New Roman"/>
          <w:sz w:val="24"/>
          <w:szCs w:val="24"/>
        </w:rPr>
      </w:pPr>
      <w:r w:rsidRPr="00B7003A">
        <w:rPr>
          <w:rFonts w:ascii="Times New Roman" w:hAnsi="Times New Roman" w:cs="Times New Roman"/>
          <w:sz w:val="24"/>
          <w:szCs w:val="24"/>
        </w:rPr>
        <w:t>График работы: понедельник - пятница с 8.00 до 17.00, перерыв - с 12.00 до 13.00, выходные - суббота, воскресенье.</w:t>
      </w:r>
    </w:p>
    <w:p w:rsidR="002912D7" w:rsidRPr="00B7003A" w:rsidRDefault="002912D7" w:rsidP="002912D7">
      <w:pPr>
        <w:suppressAutoHyphens/>
        <w:ind w:firstLine="540"/>
        <w:jc w:val="both"/>
        <w:rPr>
          <w:rFonts w:ascii="Times New Roman" w:hAnsi="Times New Roman" w:cs="Times New Roman"/>
          <w:sz w:val="24"/>
          <w:szCs w:val="24"/>
        </w:rPr>
      </w:pPr>
      <w:r w:rsidRPr="00B7003A">
        <w:rPr>
          <w:rFonts w:ascii="Times New Roman" w:hAnsi="Times New Roman" w:cs="Times New Roman"/>
          <w:sz w:val="24"/>
          <w:szCs w:val="24"/>
        </w:rPr>
        <w:t>2.1.2. Информацию по процедуре исполнения муниципальной функции можно получить у специалистов администрации поселения, ответственных за исполнение муниципальной функции (далее - специалисты), в том числе по телефону.</w:t>
      </w:r>
    </w:p>
    <w:p w:rsidR="002912D7" w:rsidRPr="00B7003A" w:rsidRDefault="002912D7" w:rsidP="002912D7">
      <w:pPr>
        <w:suppressAutoHyphens/>
        <w:ind w:firstLine="540"/>
        <w:jc w:val="both"/>
        <w:rPr>
          <w:rFonts w:ascii="Times New Roman" w:hAnsi="Times New Roman" w:cs="Times New Roman"/>
          <w:sz w:val="24"/>
          <w:szCs w:val="24"/>
        </w:rPr>
      </w:pPr>
      <w:r w:rsidRPr="00B7003A">
        <w:rPr>
          <w:rFonts w:ascii="Times New Roman" w:hAnsi="Times New Roman" w:cs="Times New Roman"/>
          <w:sz w:val="24"/>
          <w:szCs w:val="24"/>
        </w:rPr>
        <w:t>2.1.3. Порядок получения информации заявителями по вопросам исполнения муниципальной функции.</w:t>
      </w:r>
    </w:p>
    <w:p w:rsidR="002912D7" w:rsidRPr="00B7003A" w:rsidRDefault="002912D7" w:rsidP="002912D7">
      <w:pPr>
        <w:shd w:val="clear" w:color="auto" w:fill="FFFFFF"/>
        <w:suppressAutoHyphens/>
        <w:ind w:left="19" w:firstLine="548"/>
        <w:jc w:val="both"/>
        <w:rPr>
          <w:rFonts w:ascii="Times New Roman" w:hAnsi="Times New Roman" w:cs="Times New Roman"/>
          <w:sz w:val="24"/>
          <w:szCs w:val="24"/>
        </w:rPr>
      </w:pPr>
      <w:r w:rsidRPr="00B7003A">
        <w:rPr>
          <w:rFonts w:ascii="Times New Roman" w:hAnsi="Times New Roman" w:cs="Times New Roman"/>
          <w:sz w:val="24"/>
          <w:szCs w:val="24"/>
        </w:rPr>
        <w:t>Информирование об исполнении муниципальной функции осуществляется специалистами администрации.</w:t>
      </w:r>
    </w:p>
    <w:p w:rsidR="002912D7" w:rsidRPr="00B7003A" w:rsidRDefault="002912D7" w:rsidP="002912D7">
      <w:pPr>
        <w:shd w:val="clear" w:color="auto" w:fill="FFFFFF"/>
        <w:suppressAutoHyphens/>
        <w:ind w:left="19" w:firstLine="548"/>
        <w:jc w:val="both"/>
        <w:rPr>
          <w:rFonts w:ascii="Times New Roman" w:hAnsi="Times New Roman" w:cs="Times New Roman"/>
          <w:sz w:val="24"/>
          <w:szCs w:val="24"/>
        </w:rPr>
      </w:pPr>
      <w:r w:rsidRPr="00B7003A">
        <w:rPr>
          <w:rFonts w:ascii="Times New Roman" w:hAnsi="Times New Roman" w:cs="Times New Roman"/>
          <w:sz w:val="24"/>
          <w:szCs w:val="24"/>
        </w:rPr>
        <w:t>Специалисты администрации поселения осуществляют информирование по следующим направлениям:</w:t>
      </w:r>
    </w:p>
    <w:p w:rsidR="002912D7" w:rsidRPr="00B7003A" w:rsidRDefault="002912D7" w:rsidP="002912D7">
      <w:pPr>
        <w:shd w:val="clear" w:color="auto" w:fill="FFFFFF"/>
        <w:suppressAutoHyphens/>
        <w:ind w:left="19" w:firstLine="548"/>
        <w:jc w:val="both"/>
        <w:rPr>
          <w:rFonts w:ascii="Times New Roman" w:hAnsi="Times New Roman" w:cs="Times New Roman"/>
          <w:sz w:val="24"/>
          <w:szCs w:val="24"/>
        </w:rPr>
      </w:pPr>
      <w:r w:rsidRPr="00B7003A">
        <w:rPr>
          <w:rFonts w:ascii="Times New Roman" w:hAnsi="Times New Roman" w:cs="Times New Roman"/>
          <w:sz w:val="24"/>
          <w:szCs w:val="24"/>
        </w:rPr>
        <w:t>- о местонахождении и графике работы администрации, о способах получения информации;</w:t>
      </w:r>
    </w:p>
    <w:p w:rsidR="002912D7" w:rsidRPr="00B7003A" w:rsidRDefault="002912D7" w:rsidP="002912D7">
      <w:pPr>
        <w:shd w:val="clear" w:color="auto" w:fill="FFFFFF"/>
        <w:suppressAutoHyphens/>
        <w:ind w:left="19" w:firstLine="548"/>
        <w:jc w:val="both"/>
        <w:rPr>
          <w:rFonts w:ascii="Times New Roman" w:hAnsi="Times New Roman" w:cs="Times New Roman"/>
          <w:sz w:val="24"/>
          <w:szCs w:val="24"/>
        </w:rPr>
      </w:pPr>
      <w:r w:rsidRPr="00B7003A">
        <w:rPr>
          <w:rFonts w:ascii="Times New Roman" w:hAnsi="Times New Roman" w:cs="Times New Roman"/>
          <w:sz w:val="24"/>
          <w:szCs w:val="24"/>
        </w:rPr>
        <w:t>- о справочных телефонах, адресе электронной почты администрации поселения;</w:t>
      </w:r>
    </w:p>
    <w:p w:rsidR="002912D7" w:rsidRPr="00B7003A" w:rsidRDefault="002912D7" w:rsidP="002912D7">
      <w:pPr>
        <w:shd w:val="clear" w:color="auto" w:fill="FFFFFF"/>
        <w:suppressAutoHyphens/>
        <w:ind w:left="19" w:firstLine="548"/>
        <w:jc w:val="both"/>
        <w:rPr>
          <w:rFonts w:ascii="Times New Roman" w:hAnsi="Times New Roman" w:cs="Times New Roman"/>
          <w:sz w:val="24"/>
          <w:szCs w:val="24"/>
        </w:rPr>
      </w:pPr>
      <w:r w:rsidRPr="00B7003A">
        <w:rPr>
          <w:rFonts w:ascii="Times New Roman" w:hAnsi="Times New Roman" w:cs="Times New Roman"/>
          <w:sz w:val="24"/>
          <w:szCs w:val="24"/>
        </w:rPr>
        <w:t>- о порядке получения информации заинтересованными лицами по вопросам исполнения муниципальной функции, в том числе о ходе исполнения муниципальной функции;</w:t>
      </w:r>
    </w:p>
    <w:p w:rsidR="002912D7" w:rsidRPr="00B7003A" w:rsidRDefault="002912D7" w:rsidP="002912D7">
      <w:pPr>
        <w:shd w:val="clear" w:color="auto" w:fill="FFFFFF"/>
        <w:suppressAutoHyphens/>
        <w:ind w:left="19" w:firstLine="548"/>
        <w:jc w:val="both"/>
        <w:rPr>
          <w:rFonts w:ascii="Times New Roman" w:hAnsi="Times New Roman" w:cs="Times New Roman"/>
          <w:sz w:val="24"/>
          <w:szCs w:val="24"/>
        </w:rPr>
      </w:pPr>
      <w:r w:rsidRPr="00B7003A">
        <w:rPr>
          <w:rFonts w:ascii="Times New Roman" w:hAnsi="Times New Roman" w:cs="Times New Roman"/>
          <w:sz w:val="24"/>
          <w:szCs w:val="24"/>
        </w:rPr>
        <w:t>- о порядке, форме и месте размещения указанной в абзацах с четвертого по шестой настоящего подпункта информации.</w:t>
      </w:r>
    </w:p>
    <w:p w:rsidR="002912D7" w:rsidRPr="00B7003A" w:rsidRDefault="002912D7" w:rsidP="002912D7">
      <w:pPr>
        <w:shd w:val="clear" w:color="auto" w:fill="FFFFFF"/>
        <w:suppressAutoHyphens/>
        <w:ind w:left="19" w:firstLine="548"/>
        <w:jc w:val="both"/>
        <w:rPr>
          <w:rFonts w:ascii="Times New Roman" w:hAnsi="Times New Roman" w:cs="Times New Roman"/>
          <w:sz w:val="24"/>
          <w:szCs w:val="24"/>
        </w:rPr>
      </w:pPr>
      <w:r w:rsidRPr="00B7003A">
        <w:rPr>
          <w:rFonts w:ascii="Times New Roman" w:hAnsi="Times New Roman" w:cs="Times New Roman"/>
          <w:sz w:val="24"/>
          <w:szCs w:val="24"/>
        </w:rPr>
        <w:t>Основными требованиями к консультации заявителей являются:</w:t>
      </w:r>
    </w:p>
    <w:p w:rsidR="002912D7" w:rsidRPr="00B7003A" w:rsidRDefault="002912D7" w:rsidP="002912D7">
      <w:pPr>
        <w:shd w:val="clear" w:color="auto" w:fill="FFFFFF"/>
        <w:suppressAutoHyphens/>
        <w:ind w:left="19" w:firstLine="548"/>
        <w:jc w:val="both"/>
        <w:rPr>
          <w:rFonts w:ascii="Times New Roman" w:hAnsi="Times New Roman" w:cs="Times New Roman"/>
          <w:sz w:val="24"/>
          <w:szCs w:val="24"/>
        </w:rPr>
      </w:pPr>
      <w:r w:rsidRPr="00B7003A">
        <w:rPr>
          <w:rFonts w:ascii="Times New Roman" w:hAnsi="Times New Roman" w:cs="Times New Roman"/>
          <w:sz w:val="24"/>
          <w:szCs w:val="24"/>
        </w:rPr>
        <w:t>- актуальность;</w:t>
      </w:r>
    </w:p>
    <w:p w:rsidR="002912D7" w:rsidRPr="00B7003A" w:rsidRDefault="002912D7" w:rsidP="002912D7">
      <w:pPr>
        <w:shd w:val="clear" w:color="auto" w:fill="FFFFFF"/>
        <w:suppressAutoHyphens/>
        <w:ind w:left="19" w:firstLine="548"/>
        <w:jc w:val="both"/>
        <w:rPr>
          <w:rFonts w:ascii="Times New Roman" w:hAnsi="Times New Roman" w:cs="Times New Roman"/>
          <w:sz w:val="24"/>
          <w:szCs w:val="24"/>
        </w:rPr>
      </w:pPr>
      <w:r w:rsidRPr="00B7003A">
        <w:rPr>
          <w:rFonts w:ascii="Times New Roman" w:hAnsi="Times New Roman" w:cs="Times New Roman"/>
          <w:sz w:val="24"/>
          <w:szCs w:val="24"/>
        </w:rPr>
        <w:t>- своевременность;</w:t>
      </w:r>
    </w:p>
    <w:p w:rsidR="002912D7" w:rsidRPr="00B7003A" w:rsidRDefault="002912D7" w:rsidP="002912D7">
      <w:pPr>
        <w:shd w:val="clear" w:color="auto" w:fill="FFFFFF"/>
        <w:suppressAutoHyphens/>
        <w:ind w:left="19" w:firstLine="548"/>
        <w:jc w:val="both"/>
        <w:rPr>
          <w:rFonts w:ascii="Times New Roman" w:hAnsi="Times New Roman" w:cs="Times New Roman"/>
          <w:sz w:val="24"/>
          <w:szCs w:val="24"/>
        </w:rPr>
      </w:pPr>
      <w:r w:rsidRPr="00B7003A">
        <w:rPr>
          <w:rFonts w:ascii="Times New Roman" w:hAnsi="Times New Roman" w:cs="Times New Roman"/>
          <w:sz w:val="24"/>
          <w:szCs w:val="24"/>
        </w:rPr>
        <w:t>- четкость в изложении материала;</w:t>
      </w:r>
    </w:p>
    <w:p w:rsidR="002912D7" w:rsidRPr="00B7003A" w:rsidRDefault="002912D7" w:rsidP="002912D7">
      <w:pPr>
        <w:shd w:val="clear" w:color="auto" w:fill="FFFFFF"/>
        <w:suppressAutoHyphens/>
        <w:ind w:left="19" w:firstLine="548"/>
        <w:jc w:val="both"/>
        <w:rPr>
          <w:rFonts w:ascii="Times New Roman" w:hAnsi="Times New Roman" w:cs="Times New Roman"/>
          <w:sz w:val="24"/>
          <w:szCs w:val="24"/>
        </w:rPr>
      </w:pPr>
      <w:r w:rsidRPr="00B7003A">
        <w:rPr>
          <w:rFonts w:ascii="Times New Roman" w:hAnsi="Times New Roman" w:cs="Times New Roman"/>
          <w:sz w:val="24"/>
          <w:szCs w:val="24"/>
        </w:rPr>
        <w:t>- полнота консультирования;</w:t>
      </w:r>
    </w:p>
    <w:p w:rsidR="002912D7" w:rsidRPr="00B7003A" w:rsidRDefault="002912D7" w:rsidP="002912D7">
      <w:pPr>
        <w:shd w:val="clear" w:color="auto" w:fill="FFFFFF"/>
        <w:suppressAutoHyphens/>
        <w:ind w:left="19" w:firstLine="548"/>
        <w:jc w:val="both"/>
        <w:rPr>
          <w:rFonts w:ascii="Times New Roman" w:hAnsi="Times New Roman" w:cs="Times New Roman"/>
          <w:sz w:val="24"/>
          <w:szCs w:val="24"/>
        </w:rPr>
      </w:pPr>
      <w:r w:rsidRPr="00B7003A">
        <w:rPr>
          <w:rFonts w:ascii="Times New Roman" w:hAnsi="Times New Roman" w:cs="Times New Roman"/>
          <w:sz w:val="24"/>
          <w:szCs w:val="24"/>
        </w:rPr>
        <w:t>- наглядность форм подачи материала;</w:t>
      </w:r>
    </w:p>
    <w:p w:rsidR="002912D7" w:rsidRPr="00B7003A" w:rsidRDefault="002912D7" w:rsidP="002912D7">
      <w:pPr>
        <w:shd w:val="clear" w:color="auto" w:fill="FFFFFF"/>
        <w:suppressAutoHyphens/>
        <w:ind w:left="19" w:firstLine="548"/>
        <w:jc w:val="both"/>
        <w:rPr>
          <w:rFonts w:ascii="Times New Roman" w:hAnsi="Times New Roman" w:cs="Times New Roman"/>
          <w:sz w:val="24"/>
          <w:szCs w:val="24"/>
        </w:rPr>
      </w:pPr>
      <w:r w:rsidRPr="00B7003A">
        <w:rPr>
          <w:rFonts w:ascii="Times New Roman" w:hAnsi="Times New Roman" w:cs="Times New Roman"/>
          <w:sz w:val="24"/>
          <w:szCs w:val="24"/>
        </w:rPr>
        <w:t>- удобство и доступность.</w:t>
      </w:r>
    </w:p>
    <w:p w:rsidR="002912D7" w:rsidRPr="00B7003A" w:rsidRDefault="002912D7" w:rsidP="002912D7">
      <w:pPr>
        <w:shd w:val="clear" w:color="auto" w:fill="FFFFFF"/>
        <w:suppressAutoHyphens/>
        <w:ind w:left="19" w:firstLine="548"/>
        <w:jc w:val="both"/>
        <w:rPr>
          <w:rFonts w:ascii="Times New Roman" w:hAnsi="Times New Roman" w:cs="Times New Roman"/>
          <w:sz w:val="24"/>
          <w:szCs w:val="24"/>
        </w:rPr>
      </w:pPr>
      <w:r w:rsidRPr="00B7003A">
        <w:rPr>
          <w:rFonts w:ascii="Times New Roman" w:hAnsi="Times New Roman" w:cs="Times New Roman"/>
          <w:sz w:val="24"/>
          <w:szCs w:val="24"/>
        </w:rPr>
        <w:t>Время получения ответа при индивидуальном устном консультировании не должно превышать 30 минут.</w:t>
      </w:r>
    </w:p>
    <w:p w:rsidR="002912D7" w:rsidRPr="00B7003A" w:rsidRDefault="002912D7" w:rsidP="002912D7">
      <w:pPr>
        <w:shd w:val="clear" w:color="auto" w:fill="FFFFFF"/>
        <w:suppressAutoHyphens/>
        <w:ind w:left="19" w:firstLine="548"/>
        <w:jc w:val="both"/>
        <w:rPr>
          <w:rFonts w:ascii="Times New Roman" w:hAnsi="Times New Roman" w:cs="Times New Roman"/>
          <w:sz w:val="24"/>
          <w:szCs w:val="24"/>
        </w:rPr>
      </w:pPr>
      <w:r w:rsidRPr="00B7003A">
        <w:rPr>
          <w:rFonts w:ascii="Times New Roman" w:hAnsi="Times New Roman" w:cs="Times New Roman"/>
          <w:sz w:val="24"/>
          <w:szCs w:val="24"/>
        </w:rPr>
        <w:lastRenderedPageBreak/>
        <w:t>2.1.4. Информирование заявителей об исполнении муниципальной функции осуществляется в форме:</w:t>
      </w:r>
    </w:p>
    <w:p w:rsidR="002912D7" w:rsidRPr="00B7003A" w:rsidRDefault="002912D7" w:rsidP="002912D7">
      <w:pPr>
        <w:shd w:val="clear" w:color="auto" w:fill="FFFFFF"/>
        <w:suppressAutoHyphens/>
        <w:ind w:right="43" w:firstLine="548"/>
        <w:jc w:val="both"/>
        <w:rPr>
          <w:rFonts w:ascii="Times New Roman" w:hAnsi="Times New Roman" w:cs="Times New Roman"/>
          <w:sz w:val="24"/>
          <w:szCs w:val="24"/>
        </w:rPr>
      </w:pPr>
      <w:r w:rsidRPr="00B7003A">
        <w:rPr>
          <w:rFonts w:ascii="Times New Roman" w:hAnsi="Times New Roman" w:cs="Times New Roman"/>
          <w:sz w:val="24"/>
          <w:szCs w:val="24"/>
        </w:rPr>
        <w:t>- непосредственного общения заявителей (при личном обращении либо по телефону) со специалистами администрации поселения по направлениям, предусмотренным пунктом 2.1.3. административного регламента;</w:t>
      </w:r>
    </w:p>
    <w:p w:rsidR="002912D7" w:rsidRPr="00B7003A" w:rsidRDefault="002912D7" w:rsidP="002912D7">
      <w:pPr>
        <w:shd w:val="clear" w:color="auto" w:fill="FFFFFF"/>
        <w:suppressAutoHyphens/>
        <w:ind w:left="10" w:right="34" w:firstLine="548"/>
        <w:jc w:val="both"/>
        <w:rPr>
          <w:rFonts w:ascii="Times New Roman" w:hAnsi="Times New Roman" w:cs="Times New Roman"/>
          <w:sz w:val="24"/>
          <w:szCs w:val="24"/>
        </w:rPr>
      </w:pPr>
      <w:r w:rsidRPr="00B7003A">
        <w:rPr>
          <w:rFonts w:ascii="Times New Roman" w:hAnsi="Times New Roman" w:cs="Times New Roman"/>
          <w:sz w:val="24"/>
          <w:szCs w:val="24"/>
        </w:rPr>
        <w:t>- информационных материалов, которые размещаются на информационных стендах.</w:t>
      </w:r>
    </w:p>
    <w:p w:rsidR="002912D7" w:rsidRPr="00B7003A" w:rsidRDefault="002912D7" w:rsidP="002912D7">
      <w:pPr>
        <w:shd w:val="clear" w:color="auto" w:fill="FFFFFF"/>
        <w:suppressAutoHyphens/>
        <w:ind w:left="10" w:right="34" w:firstLine="548"/>
        <w:jc w:val="both"/>
        <w:rPr>
          <w:rFonts w:ascii="Times New Roman" w:hAnsi="Times New Roman" w:cs="Times New Roman"/>
          <w:sz w:val="24"/>
          <w:szCs w:val="24"/>
        </w:rPr>
      </w:pPr>
      <w:r w:rsidRPr="00B7003A">
        <w:rPr>
          <w:rFonts w:ascii="Times New Roman" w:hAnsi="Times New Roman" w:cs="Times New Roman"/>
          <w:sz w:val="24"/>
          <w:szCs w:val="24"/>
        </w:rPr>
        <w:t>2.1.5.  Требования к форме и характеру взаимодействия должностных лиц с заявителями:</w:t>
      </w:r>
    </w:p>
    <w:p w:rsidR="002912D7" w:rsidRPr="00B7003A" w:rsidRDefault="002912D7" w:rsidP="002912D7">
      <w:pPr>
        <w:shd w:val="clear" w:color="auto" w:fill="FFFFFF"/>
        <w:suppressAutoHyphens/>
        <w:ind w:left="5" w:right="29" w:firstLine="548"/>
        <w:jc w:val="both"/>
        <w:rPr>
          <w:rFonts w:ascii="Times New Roman" w:hAnsi="Times New Roman" w:cs="Times New Roman"/>
          <w:sz w:val="24"/>
          <w:szCs w:val="24"/>
        </w:rPr>
      </w:pPr>
      <w:r w:rsidRPr="00B7003A">
        <w:rPr>
          <w:rFonts w:ascii="Times New Roman" w:hAnsi="Times New Roman" w:cs="Times New Roman"/>
          <w:sz w:val="24"/>
          <w:szCs w:val="24"/>
        </w:rPr>
        <w:t>- при ответе на телефонные звонки специалист администрации представляется, назвав свою фамилию, имя, отчество, должность, наименование администрации поселения</w:t>
      </w:r>
      <w:r w:rsidRPr="00B7003A">
        <w:rPr>
          <w:rFonts w:ascii="Times New Roman" w:hAnsi="Times New Roman" w:cs="Times New Roman"/>
          <w:i/>
          <w:sz w:val="24"/>
          <w:szCs w:val="24"/>
        </w:rPr>
        <w:t>,</w:t>
      </w:r>
      <w:r w:rsidRPr="00B7003A">
        <w:rPr>
          <w:rFonts w:ascii="Times New Roman" w:hAnsi="Times New Roman" w:cs="Times New Roman"/>
          <w:sz w:val="24"/>
          <w:szCs w:val="24"/>
        </w:rPr>
        <w:t xml:space="preserve">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2912D7" w:rsidRPr="00B7003A" w:rsidRDefault="002912D7" w:rsidP="002912D7">
      <w:pPr>
        <w:shd w:val="clear" w:color="auto" w:fill="FFFFFF"/>
        <w:suppressAutoHyphens/>
        <w:ind w:left="14" w:right="34" w:firstLine="548"/>
        <w:jc w:val="both"/>
        <w:rPr>
          <w:rFonts w:ascii="Times New Roman" w:hAnsi="Times New Roman" w:cs="Times New Roman"/>
          <w:sz w:val="24"/>
          <w:szCs w:val="24"/>
        </w:rPr>
      </w:pPr>
      <w:r w:rsidRPr="00B7003A">
        <w:rPr>
          <w:rFonts w:ascii="Times New Roman" w:hAnsi="Times New Roman" w:cs="Times New Roman"/>
          <w:sz w:val="24"/>
          <w:szCs w:val="24"/>
        </w:rPr>
        <w:t>- 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w:t>
      </w:r>
    </w:p>
    <w:p w:rsidR="002912D7" w:rsidRPr="00B7003A" w:rsidRDefault="002912D7" w:rsidP="002912D7">
      <w:pPr>
        <w:shd w:val="clear" w:color="auto" w:fill="FFFFFF"/>
        <w:suppressAutoHyphens/>
        <w:ind w:left="10" w:right="34" w:firstLine="548"/>
        <w:jc w:val="both"/>
        <w:rPr>
          <w:rFonts w:ascii="Times New Roman" w:hAnsi="Times New Roman" w:cs="Times New Roman"/>
          <w:sz w:val="24"/>
          <w:szCs w:val="24"/>
        </w:rPr>
      </w:pPr>
      <w:r w:rsidRPr="00B7003A">
        <w:rPr>
          <w:rFonts w:ascii="Times New Roman" w:hAnsi="Times New Roman" w:cs="Times New Roman"/>
          <w:sz w:val="24"/>
          <w:szCs w:val="24"/>
        </w:rPr>
        <w:t>- в конце консультирования (по телефону или лично) специалист,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2912D7" w:rsidRPr="00B7003A" w:rsidRDefault="002912D7" w:rsidP="002912D7">
      <w:pPr>
        <w:shd w:val="clear" w:color="auto" w:fill="FFFFFF"/>
        <w:suppressAutoHyphens/>
        <w:ind w:left="10" w:right="24" w:firstLine="548"/>
        <w:jc w:val="both"/>
        <w:rPr>
          <w:rFonts w:ascii="Times New Roman" w:hAnsi="Times New Roman" w:cs="Times New Roman"/>
          <w:sz w:val="24"/>
          <w:szCs w:val="24"/>
        </w:rPr>
      </w:pPr>
      <w:r w:rsidRPr="00B7003A">
        <w:rPr>
          <w:rFonts w:ascii="Times New Roman" w:hAnsi="Times New Roman" w:cs="Times New Roman"/>
          <w:sz w:val="24"/>
          <w:szCs w:val="24"/>
        </w:rPr>
        <w:t>- 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должностного лица</w:t>
      </w:r>
      <w:r w:rsidRPr="00B7003A">
        <w:rPr>
          <w:rFonts w:ascii="Times New Roman" w:hAnsi="Times New Roman" w:cs="Times New Roman"/>
          <w:sz w:val="24"/>
          <w:szCs w:val="24"/>
          <w:vertAlign w:val="subscript"/>
        </w:rPr>
        <w:t>,</w:t>
      </w:r>
      <w:r w:rsidRPr="00B7003A">
        <w:rPr>
          <w:rFonts w:ascii="Times New Roman" w:hAnsi="Times New Roman" w:cs="Times New Roman"/>
          <w:sz w:val="24"/>
          <w:szCs w:val="24"/>
        </w:rPr>
        <w:t xml:space="preserve"> исполнившего ответ на обращение. </w:t>
      </w:r>
    </w:p>
    <w:p w:rsidR="002912D7" w:rsidRPr="00B7003A" w:rsidRDefault="002912D7" w:rsidP="002912D7">
      <w:pPr>
        <w:shd w:val="clear" w:color="auto" w:fill="FFFFFF"/>
        <w:suppressAutoHyphens/>
        <w:ind w:left="29" w:right="29" w:firstLine="538"/>
        <w:jc w:val="both"/>
        <w:rPr>
          <w:rFonts w:ascii="Times New Roman" w:hAnsi="Times New Roman" w:cs="Times New Roman"/>
          <w:sz w:val="24"/>
          <w:szCs w:val="24"/>
        </w:rPr>
      </w:pPr>
      <w:r w:rsidRPr="00B7003A">
        <w:rPr>
          <w:rFonts w:ascii="Times New Roman" w:hAnsi="Times New Roman" w:cs="Times New Roman"/>
          <w:sz w:val="24"/>
          <w:szCs w:val="24"/>
        </w:rPr>
        <w:t>2.1.6. На информационных стендах в администрации поселения размещаются следующие информационные материалы:</w:t>
      </w:r>
    </w:p>
    <w:p w:rsidR="002912D7" w:rsidRPr="00B7003A" w:rsidRDefault="002912D7" w:rsidP="002912D7">
      <w:pPr>
        <w:shd w:val="clear" w:color="auto" w:fill="FFFFFF"/>
        <w:suppressAutoHyphens/>
        <w:ind w:left="29" w:right="29" w:firstLine="538"/>
        <w:jc w:val="both"/>
        <w:rPr>
          <w:rFonts w:ascii="Times New Roman" w:hAnsi="Times New Roman" w:cs="Times New Roman"/>
          <w:sz w:val="24"/>
          <w:szCs w:val="24"/>
        </w:rPr>
      </w:pPr>
      <w:r w:rsidRPr="00B7003A">
        <w:rPr>
          <w:rFonts w:ascii="Times New Roman" w:hAnsi="Times New Roman" w:cs="Times New Roman"/>
          <w:sz w:val="24"/>
          <w:szCs w:val="24"/>
        </w:rPr>
        <w:t>- сведения о перечне исполняемых муниципальных функций;</w:t>
      </w:r>
    </w:p>
    <w:p w:rsidR="002912D7" w:rsidRPr="00B7003A" w:rsidRDefault="002912D7" w:rsidP="002912D7">
      <w:pPr>
        <w:shd w:val="clear" w:color="auto" w:fill="FFFFFF"/>
        <w:suppressAutoHyphens/>
        <w:ind w:left="29" w:right="29" w:firstLine="538"/>
        <w:jc w:val="both"/>
        <w:rPr>
          <w:rFonts w:ascii="Times New Roman" w:hAnsi="Times New Roman" w:cs="Times New Roman"/>
          <w:sz w:val="24"/>
          <w:szCs w:val="24"/>
        </w:rPr>
      </w:pPr>
      <w:r w:rsidRPr="00B7003A">
        <w:rPr>
          <w:rFonts w:ascii="Times New Roman" w:hAnsi="Times New Roman" w:cs="Times New Roman"/>
          <w:sz w:val="24"/>
          <w:szCs w:val="24"/>
        </w:rPr>
        <w:t>- порядок обжалования действий (бездействия) и решений, осуществляемых (принятых) в ходе исполнения муниципальной функции;</w:t>
      </w:r>
    </w:p>
    <w:p w:rsidR="002912D7" w:rsidRPr="00B7003A" w:rsidRDefault="002912D7" w:rsidP="002912D7">
      <w:pPr>
        <w:shd w:val="clear" w:color="auto" w:fill="FFFFFF"/>
        <w:suppressAutoHyphens/>
        <w:ind w:left="29" w:right="19" w:firstLine="538"/>
        <w:jc w:val="both"/>
        <w:rPr>
          <w:rFonts w:ascii="Times New Roman" w:hAnsi="Times New Roman" w:cs="Times New Roman"/>
          <w:sz w:val="24"/>
          <w:szCs w:val="24"/>
        </w:rPr>
      </w:pPr>
      <w:r w:rsidRPr="00B7003A">
        <w:rPr>
          <w:rFonts w:ascii="Times New Roman" w:hAnsi="Times New Roman" w:cs="Times New Roman"/>
          <w:sz w:val="24"/>
          <w:szCs w:val="24"/>
        </w:rPr>
        <w:t>- блок-схема, наглядно отображающая последовательность прохождения всех административных процедур (приложение № 1 к административному регламенту);</w:t>
      </w:r>
    </w:p>
    <w:p w:rsidR="002912D7" w:rsidRPr="00B7003A" w:rsidRDefault="002912D7" w:rsidP="002912D7">
      <w:pPr>
        <w:shd w:val="clear" w:color="auto" w:fill="FFFFFF"/>
        <w:suppressAutoHyphens/>
        <w:ind w:left="29" w:right="19" w:firstLine="538"/>
        <w:jc w:val="both"/>
        <w:rPr>
          <w:rFonts w:ascii="Times New Roman" w:hAnsi="Times New Roman" w:cs="Times New Roman"/>
          <w:sz w:val="24"/>
          <w:szCs w:val="24"/>
        </w:rPr>
      </w:pPr>
      <w:r w:rsidRPr="00B7003A">
        <w:rPr>
          <w:rFonts w:ascii="Times New Roman" w:hAnsi="Times New Roman" w:cs="Times New Roman"/>
          <w:sz w:val="24"/>
          <w:szCs w:val="24"/>
        </w:rPr>
        <w:t>- перечень документов, которые заявитель должен представить для исполнения муниципальной функции;</w:t>
      </w:r>
    </w:p>
    <w:p w:rsidR="002912D7" w:rsidRPr="00B7003A" w:rsidRDefault="002912D7" w:rsidP="002912D7">
      <w:pPr>
        <w:shd w:val="clear" w:color="auto" w:fill="FFFFFF"/>
        <w:suppressAutoHyphens/>
        <w:ind w:left="29" w:right="19" w:firstLine="538"/>
        <w:jc w:val="both"/>
        <w:rPr>
          <w:rFonts w:ascii="Times New Roman" w:hAnsi="Times New Roman" w:cs="Times New Roman"/>
          <w:sz w:val="24"/>
          <w:szCs w:val="24"/>
        </w:rPr>
      </w:pPr>
      <w:r w:rsidRPr="00B7003A">
        <w:rPr>
          <w:rFonts w:ascii="Times New Roman" w:hAnsi="Times New Roman" w:cs="Times New Roman"/>
          <w:sz w:val="24"/>
          <w:szCs w:val="24"/>
        </w:rPr>
        <w:t>- образцы заполнения документов;</w:t>
      </w:r>
    </w:p>
    <w:p w:rsidR="002912D7" w:rsidRPr="00B7003A" w:rsidRDefault="002912D7" w:rsidP="002912D7">
      <w:pPr>
        <w:shd w:val="clear" w:color="auto" w:fill="FFFFFF"/>
        <w:suppressAutoHyphens/>
        <w:ind w:left="19" w:firstLine="538"/>
        <w:jc w:val="both"/>
        <w:rPr>
          <w:rFonts w:ascii="Times New Roman" w:hAnsi="Times New Roman" w:cs="Times New Roman"/>
          <w:sz w:val="24"/>
          <w:szCs w:val="24"/>
        </w:rPr>
      </w:pPr>
      <w:r w:rsidRPr="00B7003A">
        <w:rPr>
          <w:rFonts w:ascii="Times New Roman" w:hAnsi="Times New Roman" w:cs="Times New Roman"/>
          <w:sz w:val="24"/>
          <w:szCs w:val="24"/>
        </w:rPr>
        <w:t>-</w:t>
      </w:r>
      <w:r w:rsidRPr="00B7003A">
        <w:rPr>
          <w:rFonts w:ascii="Times New Roman" w:hAnsi="Times New Roman" w:cs="Times New Roman"/>
          <w:sz w:val="24"/>
          <w:szCs w:val="24"/>
          <w:lang w:val="en-US"/>
        </w:rPr>
        <w:t> </w:t>
      </w:r>
      <w:r w:rsidRPr="00B7003A">
        <w:rPr>
          <w:rFonts w:ascii="Times New Roman" w:hAnsi="Times New Roman" w:cs="Times New Roman"/>
          <w:sz w:val="24"/>
          <w:szCs w:val="24"/>
        </w:rPr>
        <w:t>адреса, номера телефонов и факса, график работы, адрес электронной почты  администрации поселения;</w:t>
      </w:r>
    </w:p>
    <w:p w:rsidR="002912D7" w:rsidRPr="00B7003A" w:rsidRDefault="002912D7" w:rsidP="002912D7">
      <w:pPr>
        <w:shd w:val="clear" w:color="auto" w:fill="FFFFFF"/>
        <w:suppressAutoHyphens/>
        <w:ind w:left="19" w:firstLine="538"/>
        <w:jc w:val="both"/>
        <w:rPr>
          <w:rFonts w:ascii="Times New Roman" w:hAnsi="Times New Roman" w:cs="Times New Roman"/>
          <w:sz w:val="24"/>
          <w:szCs w:val="24"/>
        </w:rPr>
      </w:pPr>
      <w:r w:rsidRPr="00B7003A">
        <w:rPr>
          <w:rFonts w:ascii="Times New Roman" w:hAnsi="Times New Roman" w:cs="Times New Roman"/>
          <w:sz w:val="24"/>
          <w:szCs w:val="24"/>
        </w:rPr>
        <w:t>-</w:t>
      </w:r>
      <w:r w:rsidRPr="00B7003A">
        <w:rPr>
          <w:rFonts w:ascii="Times New Roman" w:hAnsi="Times New Roman" w:cs="Times New Roman"/>
          <w:sz w:val="24"/>
          <w:szCs w:val="24"/>
          <w:lang w:val="en-US"/>
        </w:rPr>
        <w:t> </w:t>
      </w:r>
      <w:r w:rsidRPr="00B7003A">
        <w:rPr>
          <w:rFonts w:ascii="Times New Roman" w:hAnsi="Times New Roman" w:cs="Times New Roman"/>
          <w:sz w:val="24"/>
          <w:szCs w:val="24"/>
        </w:rPr>
        <w:t>перечень оснований для отказа в исполнении муниципальной функции;</w:t>
      </w:r>
    </w:p>
    <w:p w:rsidR="002912D7" w:rsidRPr="00B7003A" w:rsidRDefault="002912D7" w:rsidP="002912D7">
      <w:pPr>
        <w:shd w:val="clear" w:color="auto" w:fill="FFFFFF"/>
        <w:suppressAutoHyphens/>
        <w:ind w:left="19" w:firstLine="538"/>
        <w:jc w:val="both"/>
        <w:rPr>
          <w:rFonts w:ascii="Times New Roman" w:hAnsi="Times New Roman" w:cs="Times New Roman"/>
          <w:sz w:val="24"/>
          <w:szCs w:val="24"/>
        </w:rPr>
      </w:pPr>
      <w:r w:rsidRPr="00B7003A">
        <w:rPr>
          <w:rFonts w:ascii="Times New Roman" w:hAnsi="Times New Roman" w:cs="Times New Roman"/>
          <w:sz w:val="24"/>
          <w:szCs w:val="24"/>
        </w:rPr>
        <w:t>-</w:t>
      </w:r>
      <w:r w:rsidRPr="00B7003A">
        <w:rPr>
          <w:rFonts w:ascii="Times New Roman" w:hAnsi="Times New Roman" w:cs="Times New Roman"/>
          <w:sz w:val="24"/>
          <w:szCs w:val="24"/>
          <w:lang w:val="en-US"/>
        </w:rPr>
        <w:t> </w:t>
      </w:r>
      <w:r w:rsidRPr="00B7003A">
        <w:rPr>
          <w:rFonts w:ascii="Times New Roman" w:hAnsi="Times New Roman" w:cs="Times New Roman"/>
          <w:sz w:val="24"/>
          <w:szCs w:val="24"/>
        </w:rPr>
        <w:t>административный регламент;</w:t>
      </w:r>
    </w:p>
    <w:p w:rsidR="002912D7" w:rsidRPr="00B7003A" w:rsidRDefault="002912D7" w:rsidP="002912D7">
      <w:pPr>
        <w:shd w:val="clear" w:color="auto" w:fill="FFFFFF"/>
        <w:suppressAutoHyphens/>
        <w:ind w:left="19" w:firstLine="538"/>
        <w:jc w:val="both"/>
        <w:rPr>
          <w:rFonts w:ascii="Times New Roman" w:hAnsi="Times New Roman" w:cs="Times New Roman"/>
          <w:sz w:val="24"/>
          <w:szCs w:val="24"/>
        </w:rPr>
      </w:pPr>
      <w:r w:rsidRPr="00B7003A">
        <w:rPr>
          <w:rFonts w:ascii="Times New Roman" w:hAnsi="Times New Roman" w:cs="Times New Roman"/>
          <w:sz w:val="24"/>
          <w:szCs w:val="24"/>
        </w:rPr>
        <w:t>-</w:t>
      </w:r>
      <w:r w:rsidRPr="00B7003A">
        <w:rPr>
          <w:rFonts w:ascii="Times New Roman" w:hAnsi="Times New Roman" w:cs="Times New Roman"/>
          <w:sz w:val="24"/>
          <w:szCs w:val="24"/>
          <w:lang w:val="en-US"/>
        </w:rPr>
        <w:t> </w:t>
      </w:r>
      <w:r w:rsidRPr="00B7003A">
        <w:rPr>
          <w:rFonts w:ascii="Times New Roman" w:hAnsi="Times New Roman" w:cs="Times New Roman"/>
          <w:sz w:val="24"/>
          <w:szCs w:val="24"/>
        </w:rPr>
        <w:t>необходимая оперативная информация об исполнении муниципальной функции.</w:t>
      </w:r>
    </w:p>
    <w:p w:rsidR="002912D7" w:rsidRPr="00B7003A" w:rsidRDefault="002912D7" w:rsidP="002912D7">
      <w:pPr>
        <w:shd w:val="clear" w:color="auto" w:fill="FFFFFF"/>
        <w:suppressAutoHyphens/>
        <w:ind w:left="34" w:right="24" w:firstLine="538"/>
        <w:jc w:val="both"/>
        <w:rPr>
          <w:rFonts w:ascii="Times New Roman" w:hAnsi="Times New Roman" w:cs="Times New Roman"/>
          <w:i/>
          <w:sz w:val="24"/>
          <w:szCs w:val="24"/>
        </w:rPr>
      </w:pPr>
      <w:r w:rsidRPr="00B7003A">
        <w:rPr>
          <w:rFonts w:ascii="Times New Roman" w:hAnsi="Times New Roman" w:cs="Times New Roman"/>
          <w:sz w:val="24"/>
          <w:szCs w:val="24"/>
        </w:rPr>
        <w:lastRenderedPageBreak/>
        <w:t>Информационные стенды, содержащие информацию о процедуре исполнения муниципальной функции, размещаются при входе в помещение администрации поселения</w:t>
      </w:r>
      <w:r w:rsidRPr="00B7003A">
        <w:rPr>
          <w:rFonts w:ascii="Times New Roman" w:hAnsi="Times New Roman" w:cs="Times New Roman"/>
          <w:i/>
          <w:sz w:val="24"/>
          <w:szCs w:val="24"/>
        </w:rPr>
        <w:t>.</w:t>
      </w:r>
    </w:p>
    <w:p w:rsidR="002912D7" w:rsidRPr="00B7003A" w:rsidRDefault="002912D7" w:rsidP="002912D7">
      <w:pPr>
        <w:shd w:val="clear" w:color="auto" w:fill="FFFFFF"/>
        <w:tabs>
          <w:tab w:val="left" w:pos="9054"/>
        </w:tabs>
        <w:suppressAutoHyphens/>
        <w:ind w:left="34" w:right="5" w:firstLine="538"/>
        <w:jc w:val="both"/>
        <w:rPr>
          <w:rFonts w:ascii="Times New Roman" w:hAnsi="Times New Roman" w:cs="Times New Roman"/>
          <w:sz w:val="24"/>
          <w:szCs w:val="24"/>
        </w:rPr>
      </w:pPr>
      <w:r w:rsidRPr="00B7003A">
        <w:rPr>
          <w:rFonts w:ascii="Times New Roman" w:hAnsi="Times New Roman" w:cs="Times New Roman"/>
          <w:sz w:val="24"/>
          <w:szCs w:val="24"/>
        </w:rPr>
        <w:t>Информационные стенды должны быть максимально заметны и хорошо просматриваемы.</w:t>
      </w:r>
    </w:p>
    <w:p w:rsidR="002912D7" w:rsidRPr="00B7003A" w:rsidRDefault="002912D7" w:rsidP="002912D7">
      <w:pPr>
        <w:shd w:val="clear" w:color="auto" w:fill="FFFFFF"/>
        <w:suppressAutoHyphens/>
        <w:ind w:left="29" w:right="19" w:firstLine="538"/>
        <w:jc w:val="both"/>
        <w:rPr>
          <w:rFonts w:ascii="Times New Roman" w:hAnsi="Times New Roman" w:cs="Times New Roman"/>
          <w:sz w:val="24"/>
          <w:szCs w:val="24"/>
        </w:rPr>
      </w:pPr>
      <w:r w:rsidRPr="00B7003A">
        <w:rPr>
          <w:rFonts w:ascii="Times New Roman" w:hAnsi="Times New Roman" w:cs="Times New Roman"/>
          <w:sz w:val="24"/>
          <w:szCs w:val="24"/>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2912D7" w:rsidRPr="00B7003A" w:rsidRDefault="002912D7" w:rsidP="002912D7">
      <w:pPr>
        <w:shd w:val="clear" w:color="auto" w:fill="FFFFFF"/>
        <w:suppressAutoHyphens/>
        <w:ind w:left="29" w:right="19" w:firstLine="538"/>
        <w:jc w:val="both"/>
        <w:rPr>
          <w:rFonts w:ascii="Times New Roman" w:hAnsi="Times New Roman" w:cs="Times New Roman"/>
          <w:sz w:val="24"/>
          <w:szCs w:val="24"/>
        </w:rPr>
      </w:pPr>
      <w:r w:rsidRPr="00B7003A">
        <w:rPr>
          <w:rFonts w:ascii="Times New Roman" w:hAnsi="Times New Roman" w:cs="Times New Roman"/>
          <w:sz w:val="24"/>
          <w:szCs w:val="24"/>
        </w:rPr>
        <w:t>2.2. Перечень документов, необходимых для исполнения муниципальной функции (далее - документы):</w:t>
      </w:r>
    </w:p>
    <w:p w:rsidR="002912D7" w:rsidRPr="00B7003A" w:rsidRDefault="002912D7" w:rsidP="002912D7">
      <w:pPr>
        <w:suppressAutoHyphens/>
        <w:autoSpaceDE w:val="0"/>
        <w:ind w:firstLine="540"/>
        <w:jc w:val="both"/>
        <w:rPr>
          <w:rFonts w:ascii="Times New Roman" w:hAnsi="Times New Roman" w:cs="Times New Roman"/>
          <w:sz w:val="24"/>
          <w:szCs w:val="24"/>
        </w:rPr>
      </w:pPr>
      <w:r w:rsidRPr="00B7003A">
        <w:rPr>
          <w:rFonts w:ascii="Times New Roman" w:hAnsi="Times New Roman" w:cs="Times New Roman"/>
          <w:sz w:val="24"/>
          <w:szCs w:val="24"/>
        </w:rPr>
        <w:t xml:space="preserve">- </w:t>
      </w:r>
      <w:r w:rsidRPr="00B7003A">
        <w:rPr>
          <w:rFonts w:ascii="Times New Roman" w:hAnsi="Times New Roman" w:cs="Times New Roman"/>
          <w:bCs/>
          <w:sz w:val="24"/>
          <w:szCs w:val="24"/>
        </w:rPr>
        <w:t>уведомление о проведении публичного мероприятия (за исключением собрания и пикетирования, проводимого одним участником)</w:t>
      </w:r>
      <w:r w:rsidRPr="00B7003A">
        <w:rPr>
          <w:rFonts w:ascii="Times New Roman" w:hAnsi="Times New Roman" w:cs="Times New Roman"/>
          <w:sz w:val="24"/>
          <w:szCs w:val="24"/>
        </w:rPr>
        <w:t>.</w:t>
      </w:r>
    </w:p>
    <w:p w:rsidR="00533C43" w:rsidRPr="00B7003A" w:rsidRDefault="00533C43" w:rsidP="00533C43">
      <w:pPr>
        <w:pStyle w:val="a3"/>
        <w:jc w:val="both"/>
        <w:rPr>
          <w:rStyle w:val="2"/>
          <w:color w:val="000000"/>
          <w:sz w:val="24"/>
          <w:szCs w:val="24"/>
        </w:rPr>
      </w:pPr>
      <w:r w:rsidRPr="00B7003A">
        <w:rPr>
          <w:rFonts w:ascii="Times New Roman" w:hAnsi="Times New Roman"/>
          <w:sz w:val="24"/>
          <w:szCs w:val="24"/>
        </w:rPr>
        <w:t>-</w:t>
      </w:r>
      <w:r w:rsidRPr="00B7003A">
        <w:rPr>
          <w:color w:val="000000"/>
          <w:sz w:val="24"/>
          <w:szCs w:val="24"/>
        </w:rPr>
        <w:t xml:space="preserve"> </w:t>
      </w:r>
      <w:r w:rsidR="0047653A">
        <w:rPr>
          <w:rStyle w:val="2"/>
          <w:color w:val="000000"/>
          <w:sz w:val="24"/>
          <w:szCs w:val="24"/>
        </w:rPr>
        <w:t>в случае</w:t>
      </w:r>
      <w:r w:rsidRPr="00B7003A">
        <w:rPr>
          <w:rStyle w:val="2"/>
          <w:color w:val="000000"/>
          <w:sz w:val="24"/>
          <w:szCs w:val="24"/>
        </w:rPr>
        <w:t>,</w:t>
      </w:r>
      <w:r w:rsidR="0047653A">
        <w:rPr>
          <w:rStyle w:val="2"/>
          <w:color w:val="000000"/>
          <w:sz w:val="24"/>
          <w:szCs w:val="24"/>
        </w:rPr>
        <w:t xml:space="preserve"> </w:t>
      </w:r>
      <w:r w:rsidRPr="00B7003A">
        <w:rPr>
          <w:rStyle w:val="2"/>
          <w:color w:val="000000"/>
          <w:sz w:val="24"/>
          <w:szCs w:val="24"/>
        </w:rPr>
        <w:t>если организатором публичного мероприятия выступает гражданин (граждане</w:t>
      </w:r>
      <w:proofErr w:type="gramStart"/>
      <w:r w:rsidRPr="00B7003A">
        <w:rPr>
          <w:rStyle w:val="2"/>
          <w:color w:val="000000"/>
          <w:sz w:val="24"/>
          <w:szCs w:val="24"/>
        </w:rPr>
        <w:t>)Р</w:t>
      </w:r>
      <w:proofErr w:type="gramEnd"/>
      <w:r w:rsidRPr="00B7003A">
        <w:rPr>
          <w:rStyle w:val="2"/>
          <w:color w:val="000000"/>
          <w:sz w:val="24"/>
          <w:szCs w:val="24"/>
        </w:rPr>
        <w:t xml:space="preserve">оссийской Федерации , уведомление о проведении публичного мероприятия подается с предъявлением паспорта или документа , заменяющего паспорт гражданина Российской Федерации </w:t>
      </w:r>
    </w:p>
    <w:p w:rsidR="00533C43" w:rsidRPr="00B7003A" w:rsidRDefault="00533C43" w:rsidP="00533C43">
      <w:pPr>
        <w:pStyle w:val="a3"/>
        <w:jc w:val="both"/>
        <w:rPr>
          <w:rStyle w:val="2"/>
          <w:color w:val="000000"/>
          <w:sz w:val="24"/>
          <w:szCs w:val="24"/>
        </w:rPr>
      </w:pPr>
      <w:r w:rsidRPr="00B7003A">
        <w:rPr>
          <w:rStyle w:val="2"/>
          <w:color w:val="000000"/>
          <w:sz w:val="24"/>
          <w:szCs w:val="24"/>
        </w:rPr>
        <w:t>-в случае, если  организатором публичного мероприятия выступают политические партии, другие общественные объединения</w:t>
      </w:r>
      <w:proofErr w:type="gramStart"/>
      <w:r w:rsidRPr="00B7003A">
        <w:rPr>
          <w:rStyle w:val="2"/>
          <w:color w:val="000000"/>
          <w:sz w:val="24"/>
          <w:szCs w:val="24"/>
        </w:rPr>
        <w:t xml:space="preserve"> ,</w:t>
      </w:r>
      <w:proofErr w:type="gramEnd"/>
      <w:r w:rsidRPr="00B7003A">
        <w:rPr>
          <w:rStyle w:val="2"/>
          <w:color w:val="000000"/>
          <w:sz w:val="24"/>
          <w:szCs w:val="24"/>
        </w:rPr>
        <w:t xml:space="preserve"> религиозные объединения, их региональные отделения и иные структурные подразделения , уведомление о проведении публичного мероприятия подается представителем организатора публичного мероприятия с предъявлением документа, подтверждающего его полномочия выступать от имени соответствующей политической партии , другого общественного объединения ,  религиозного отделения, и их региональных отделений и иных структурных подразделений.  </w:t>
      </w:r>
    </w:p>
    <w:p w:rsidR="00533C43" w:rsidRPr="00B7003A" w:rsidRDefault="00533C43" w:rsidP="002912D7">
      <w:pPr>
        <w:suppressAutoHyphens/>
        <w:autoSpaceDE w:val="0"/>
        <w:ind w:firstLine="540"/>
        <w:jc w:val="both"/>
        <w:rPr>
          <w:rFonts w:ascii="Times New Roman" w:hAnsi="Times New Roman" w:cs="Times New Roman"/>
          <w:sz w:val="24"/>
          <w:szCs w:val="24"/>
        </w:rPr>
      </w:pPr>
    </w:p>
    <w:p w:rsidR="002912D7" w:rsidRPr="00B7003A" w:rsidRDefault="00533C43" w:rsidP="002912D7">
      <w:pPr>
        <w:suppressAutoHyphens/>
        <w:autoSpaceDE w:val="0"/>
        <w:ind w:firstLine="540"/>
        <w:jc w:val="both"/>
        <w:rPr>
          <w:rFonts w:ascii="Times New Roman" w:hAnsi="Times New Roman" w:cs="Times New Roman"/>
          <w:sz w:val="24"/>
          <w:szCs w:val="24"/>
        </w:rPr>
      </w:pPr>
      <w:r w:rsidRPr="00B7003A">
        <w:rPr>
          <w:rFonts w:ascii="Times New Roman" w:hAnsi="Times New Roman" w:cs="Times New Roman"/>
          <w:sz w:val="24"/>
          <w:szCs w:val="24"/>
        </w:rPr>
        <w:t xml:space="preserve">Документы </w:t>
      </w:r>
      <w:r w:rsidR="002912D7" w:rsidRPr="00B7003A">
        <w:rPr>
          <w:rFonts w:ascii="Times New Roman" w:hAnsi="Times New Roman" w:cs="Times New Roman"/>
          <w:sz w:val="24"/>
          <w:szCs w:val="24"/>
        </w:rPr>
        <w:t>представляются в двух экземплярах, один из которых должен быть подлинником.</w:t>
      </w:r>
    </w:p>
    <w:p w:rsidR="002912D7" w:rsidRPr="00B7003A" w:rsidRDefault="002912D7" w:rsidP="002912D7">
      <w:pPr>
        <w:shd w:val="clear" w:color="auto" w:fill="FFFFFF"/>
        <w:suppressAutoHyphens/>
        <w:ind w:left="14" w:firstLine="538"/>
        <w:jc w:val="both"/>
        <w:rPr>
          <w:rFonts w:ascii="Times New Roman" w:hAnsi="Times New Roman" w:cs="Times New Roman"/>
          <w:sz w:val="24"/>
          <w:szCs w:val="24"/>
        </w:rPr>
      </w:pPr>
      <w:r w:rsidRPr="00B7003A">
        <w:rPr>
          <w:rFonts w:ascii="Times New Roman" w:hAnsi="Times New Roman" w:cs="Times New Roman"/>
          <w:sz w:val="24"/>
          <w:szCs w:val="24"/>
        </w:rPr>
        <w:t>Перечень документов, необходимых для исполнения муниципальной функции, можно получить у специалистов администрации поселения.</w:t>
      </w:r>
    </w:p>
    <w:p w:rsidR="002912D7" w:rsidRPr="00B7003A" w:rsidRDefault="002912D7" w:rsidP="002912D7">
      <w:pPr>
        <w:shd w:val="clear" w:color="auto" w:fill="FFFFFF"/>
        <w:suppressAutoHyphens/>
        <w:ind w:left="29" w:right="14" w:firstLine="538"/>
        <w:jc w:val="both"/>
        <w:rPr>
          <w:rFonts w:ascii="Times New Roman" w:hAnsi="Times New Roman" w:cs="Times New Roman"/>
          <w:sz w:val="24"/>
          <w:szCs w:val="24"/>
        </w:rPr>
      </w:pPr>
      <w:r w:rsidRPr="00B7003A">
        <w:rPr>
          <w:rFonts w:ascii="Times New Roman" w:hAnsi="Times New Roman" w:cs="Times New Roman"/>
          <w:sz w:val="24"/>
          <w:szCs w:val="24"/>
        </w:rPr>
        <w:t>Требовать от заявителей документы, не предусмотренные данным пунктом административного регламента, не допускается. Заявитель может предоставить дополнительную информацию в печатной, электронной или в рукописной форме – адрес фактического места жительства, контактные телефоны и иную информацию, необходимую для получения муниципальной функции.</w:t>
      </w:r>
    </w:p>
    <w:p w:rsidR="002912D7" w:rsidRPr="00B7003A" w:rsidRDefault="002912D7" w:rsidP="002912D7">
      <w:pPr>
        <w:shd w:val="clear" w:color="auto" w:fill="FFFFFF"/>
        <w:suppressAutoHyphens/>
        <w:ind w:left="14" w:firstLine="538"/>
        <w:jc w:val="both"/>
        <w:rPr>
          <w:rFonts w:ascii="Times New Roman" w:hAnsi="Times New Roman" w:cs="Times New Roman"/>
          <w:sz w:val="24"/>
          <w:szCs w:val="24"/>
        </w:rPr>
      </w:pPr>
      <w:r w:rsidRPr="00B7003A">
        <w:rPr>
          <w:rFonts w:ascii="Times New Roman" w:hAnsi="Times New Roman" w:cs="Times New Roman"/>
          <w:sz w:val="24"/>
          <w:szCs w:val="24"/>
        </w:rPr>
        <w:t>2.3. Общие требования к оформлению документов, представляемых для исполнения муниципальной функции, порядок их приема:</w:t>
      </w:r>
    </w:p>
    <w:p w:rsidR="002912D7" w:rsidRPr="00B7003A" w:rsidRDefault="002912D7" w:rsidP="002912D7">
      <w:pPr>
        <w:shd w:val="clear" w:color="auto" w:fill="FFFFFF"/>
        <w:suppressAutoHyphens/>
        <w:ind w:left="14" w:firstLine="538"/>
        <w:jc w:val="both"/>
        <w:rPr>
          <w:rFonts w:ascii="Times New Roman" w:hAnsi="Times New Roman" w:cs="Times New Roman"/>
          <w:sz w:val="24"/>
          <w:szCs w:val="24"/>
        </w:rPr>
      </w:pPr>
      <w:r w:rsidRPr="00B7003A">
        <w:rPr>
          <w:rFonts w:ascii="Times New Roman" w:hAnsi="Times New Roman" w:cs="Times New Roman"/>
          <w:sz w:val="24"/>
          <w:szCs w:val="24"/>
        </w:rPr>
        <w:t xml:space="preserve">2.3.1. </w:t>
      </w:r>
      <w:r w:rsidRPr="00B7003A">
        <w:rPr>
          <w:rFonts w:ascii="Times New Roman" w:hAnsi="Times New Roman" w:cs="Times New Roman"/>
          <w:bCs/>
          <w:sz w:val="24"/>
          <w:szCs w:val="24"/>
        </w:rPr>
        <w:t>Уведомление о проведении публичного мероприятия</w:t>
      </w:r>
      <w:r w:rsidRPr="00B7003A">
        <w:rPr>
          <w:rFonts w:ascii="Times New Roman" w:hAnsi="Times New Roman" w:cs="Times New Roman"/>
          <w:sz w:val="24"/>
          <w:szCs w:val="24"/>
        </w:rPr>
        <w:t xml:space="preserve"> должно содержать следующую информацию:</w:t>
      </w:r>
    </w:p>
    <w:p w:rsidR="002912D7" w:rsidRPr="00B7003A" w:rsidRDefault="002912D7" w:rsidP="002912D7">
      <w:pPr>
        <w:suppressAutoHyphens/>
        <w:autoSpaceDE w:val="0"/>
        <w:ind w:firstLine="540"/>
        <w:jc w:val="both"/>
        <w:rPr>
          <w:rFonts w:ascii="Times New Roman" w:hAnsi="Times New Roman" w:cs="Times New Roman"/>
          <w:bCs/>
          <w:sz w:val="24"/>
          <w:szCs w:val="24"/>
        </w:rPr>
      </w:pPr>
      <w:r w:rsidRPr="00B7003A">
        <w:rPr>
          <w:rFonts w:ascii="Times New Roman" w:hAnsi="Times New Roman" w:cs="Times New Roman"/>
          <w:bCs/>
          <w:sz w:val="24"/>
          <w:szCs w:val="24"/>
        </w:rPr>
        <w:t>1) цель публичного мероприятия;</w:t>
      </w:r>
    </w:p>
    <w:p w:rsidR="002912D7" w:rsidRPr="00B7003A" w:rsidRDefault="002912D7" w:rsidP="002912D7">
      <w:pPr>
        <w:suppressAutoHyphens/>
        <w:autoSpaceDE w:val="0"/>
        <w:ind w:firstLine="540"/>
        <w:jc w:val="both"/>
        <w:rPr>
          <w:rFonts w:ascii="Times New Roman" w:hAnsi="Times New Roman" w:cs="Times New Roman"/>
          <w:bCs/>
          <w:sz w:val="24"/>
          <w:szCs w:val="24"/>
        </w:rPr>
      </w:pPr>
      <w:r w:rsidRPr="00B7003A">
        <w:rPr>
          <w:rFonts w:ascii="Times New Roman" w:hAnsi="Times New Roman" w:cs="Times New Roman"/>
          <w:bCs/>
          <w:sz w:val="24"/>
          <w:szCs w:val="24"/>
        </w:rPr>
        <w:t>2) форма публичного мероприятия;</w:t>
      </w:r>
    </w:p>
    <w:p w:rsidR="002912D7" w:rsidRPr="00B7003A" w:rsidRDefault="002912D7" w:rsidP="002912D7">
      <w:pPr>
        <w:suppressAutoHyphens/>
        <w:autoSpaceDE w:val="0"/>
        <w:ind w:firstLine="540"/>
        <w:jc w:val="both"/>
        <w:rPr>
          <w:rFonts w:ascii="Times New Roman" w:hAnsi="Times New Roman" w:cs="Times New Roman"/>
          <w:bCs/>
          <w:sz w:val="24"/>
          <w:szCs w:val="24"/>
        </w:rPr>
      </w:pPr>
      <w:r w:rsidRPr="00B7003A">
        <w:rPr>
          <w:rFonts w:ascii="Times New Roman" w:hAnsi="Times New Roman" w:cs="Times New Roman"/>
          <w:bCs/>
          <w:sz w:val="24"/>
          <w:szCs w:val="24"/>
        </w:rPr>
        <w:t>3) место (места) проведения публичного мероприятия, маршруты движения участников;</w:t>
      </w:r>
    </w:p>
    <w:p w:rsidR="002912D7" w:rsidRPr="00B7003A" w:rsidRDefault="002912D7" w:rsidP="002912D7">
      <w:pPr>
        <w:suppressAutoHyphens/>
        <w:autoSpaceDE w:val="0"/>
        <w:ind w:firstLine="540"/>
        <w:jc w:val="both"/>
        <w:rPr>
          <w:rFonts w:ascii="Times New Roman" w:hAnsi="Times New Roman" w:cs="Times New Roman"/>
          <w:bCs/>
          <w:sz w:val="24"/>
          <w:szCs w:val="24"/>
        </w:rPr>
      </w:pPr>
      <w:r w:rsidRPr="00B7003A">
        <w:rPr>
          <w:rFonts w:ascii="Times New Roman" w:hAnsi="Times New Roman" w:cs="Times New Roman"/>
          <w:bCs/>
          <w:sz w:val="24"/>
          <w:szCs w:val="24"/>
        </w:rPr>
        <w:t>4) дата, время начала и окончания публичного мероприятия;</w:t>
      </w:r>
    </w:p>
    <w:p w:rsidR="002912D7" w:rsidRPr="00B7003A" w:rsidRDefault="002912D7" w:rsidP="002912D7">
      <w:pPr>
        <w:suppressAutoHyphens/>
        <w:autoSpaceDE w:val="0"/>
        <w:ind w:firstLine="540"/>
        <w:jc w:val="both"/>
        <w:rPr>
          <w:rFonts w:ascii="Times New Roman" w:hAnsi="Times New Roman" w:cs="Times New Roman"/>
          <w:bCs/>
          <w:sz w:val="24"/>
          <w:szCs w:val="24"/>
        </w:rPr>
      </w:pPr>
      <w:r w:rsidRPr="00B7003A">
        <w:rPr>
          <w:rFonts w:ascii="Times New Roman" w:hAnsi="Times New Roman" w:cs="Times New Roman"/>
          <w:bCs/>
          <w:sz w:val="24"/>
          <w:szCs w:val="24"/>
        </w:rPr>
        <w:t>5) предполагаемое количество участников публичного мероприятия;</w:t>
      </w:r>
    </w:p>
    <w:p w:rsidR="002912D7" w:rsidRPr="00B7003A" w:rsidRDefault="002912D7" w:rsidP="002912D7">
      <w:pPr>
        <w:suppressAutoHyphens/>
        <w:autoSpaceDE w:val="0"/>
        <w:ind w:firstLine="540"/>
        <w:jc w:val="both"/>
        <w:rPr>
          <w:rFonts w:ascii="Times New Roman" w:hAnsi="Times New Roman" w:cs="Times New Roman"/>
          <w:bCs/>
          <w:sz w:val="24"/>
          <w:szCs w:val="24"/>
        </w:rPr>
      </w:pPr>
      <w:r w:rsidRPr="00B7003A">
        <w:rPr>
          <w:rFonts w:ascii="Times New Roman" w:hAnsi="Times New Roman" w:cs="Times New Roman"/>
          <w:bCs/>
          <w:sz w:val="24"/>
          <w:szCs w:val="24"/>
        </w:rPr>
        <w:lastRenderedPageBreak/>
        <w:t>6) формы и методы обеспечения организатором публичного мероприятия общественного порядка, организации медицинской помощи, намерение использовать звукоусиливающие технические средства при проведении публичного мероприятия;</w:t>
      </w:r>
    </w:p>
    <w:p w:rsidR="002912D7" w:rsidRPr="00B7003A" w:rsidRDefault="002912D7" w:rsidP="002912D7">
      <w:pPr>
        <w:suppressAutoHyphens/>
        <w:autoSpaceDE w:val="0"/>
        <w:ind w:firstLine="540"/>
        <w:jc w:val="both"/>
        <w:rPr>
          <w:rFonts w:ascii="Times New Roman" w:hAnsi="Times New Roman" w:cs="Times New Roman"/>
          <w:bCs/>
          <w:sz w:val="24"/>
          <w:szCs w:val="24"/>
        </w:rPr>
      </w:pPr>
      <w:r w:rsidRPr="00B7003A">
        <w:rPr>
          <w:rFonts w:ascii="Times New Roman" w:hAnsi="Times New Roman" w:cs="Times New Roman"/>
          <w:bCs/>
          <w:sz w:val="24"/>
          <w:szCs w:val="24"/>
        </w:rPr>
        <w:t>7) фамилия, имя, отчество либо наименование организатора публичного мероприятия, сведения о его месте жительства или пребывания либо о месте нахождения и номер телефона;</w:t>
      </w:r>
    </w:p>
    <w:p w:rsidR="002912D7" w:rsidRPr="00B7003A" w:rsidRDefault="002912D7" w:rsidP="002912D7">
      <w:pPr>
        <w:suppressAutoHyphens/>
        <w:autoSpaceDE w:val="0"/>
        <w:ind w:firstLine="540"/>
        <w:jc w:val="both"/>
        <w:rPr>
          <w:rFonts w:ascii="Times New Roman" w:hAnsi="Times New Roman" w:cs="Times New Roman"/>
          <w:bCs/>
          <w:sz w:val="24"/>
          <w:szCs w:val="24"/>
        </w:rPr>
      </w:pPr>
      <w:r w:rsidRPr="00B7003A">
        <w:rPr>
          <w:rFonts w:ascii="Times New Roman" w:hAnsi="Times New Roman" w:cs="Times New Roman"/>
          <w:bCs/>
          <w:sz w:val="24"/>
          <w:szCs w:val="24"/>
        </w:rPr>
        <w:t>8) фамилии, имена и отчества лиц, уполномоченных организатором публичного мероприятия выполнять распорядительные функции по организации и проведению публичного мероприятия;</w:t>
      </w:r>
    </w:p>
    <w:p w:rsidR="002912D7" w:rsidRPr="00B7003A" w:rsidRDefault="002912D7" w:rsidP="002912D7">
      <w:pPr>
        <w:suppressAutoHyphens/>
        <w:autoSpaceDE w:val="0"/>
        <w:ind w:firstLine="540"/>
        <w:jc w:val="both"/>
        <w:rPr>
          <w:rFonts w:ascii="Times New Roman" w:hAnsi="Times New Roman" w:cs="Times New Roman"/>
          <w:bCs/>
          <w:sz w:val="24"/>
          <w:szCs w:val="24"/>
        </w:rPr>
      </w:pPr>
      <w:r w:rsidRPr="00B7003A">
        <w:rPr>
          <w:rFonts w:ascii="Times New Roman" w:hAnsi="Times New Roman" w:cs="Times New Roman"/>
          <w:bCs/>
          <w:sz w:val="24"/>
          <w:szCs w:val="24"/>
        </w:rPr>
        <w:t>9) дата подачи уведомления о проведении публичного мероприятия.</w:t>
      </w:r>
    </w:p>
    <w:p w:rsidR="00351CED" w:rsidRPr="00B7003A" w:rsidRDefault="00351CED" w:rsidP="002912D7">
      <w:pPr>
        <w:suppressAutoHyphens/>
        <w:autoSpaceDE w:val="0"/>
        <w:ind w:firstLine="540"/>
        <w:jc w:val="both"/>
        <w:rPr>
          <w:rFonts w:ascii="Times New Roman" w:hAnsi="Times New Roman" w:cs="Times New Roman"/>
          <w:bCs/>
          <w:sz w:val="24"/>
          <w:szCs w:val="24"/>
        </w:rPr>
      </w:pPr>
      <w:r w:rsidRPr="00B7003A">
        <w:rPr>
          <w:rFonts w:ascii="Times New Roman" w:hAnsi="Times New Roman" w:cs="Times New Roman"/>
          <w:bCs/>
          <w:sz w:val="24"/>
          <w:szCs w:val="24"/>
        </w:rPr>
        <w:t>10)</w:t>
      </w:r>
      <w:r w:rsidRPr="00B7003A">
        <w:rPr>
          <w:color w:val="000000"/>
          <w:sz w:val="24"/>
          <w:szCs w:val="24"/>
        </w:rPr>
        <w:t xml:space="preserve"> </w:t>
      </w:r>
      <w:r w:rsidRPr="00B7003A">
        <w:rPr>
          <w:rStyle w:val="2"/>
          <w:color w:val="000000"/>
          <w:sz w:val="24"/>
          <w:szCs w:val="24"/>
        </w:rPr>
        <w:t>должна быть отражена информация об использовании транспортных средств</w:t>
      </w:r>
      <w:proofErr w:type="gramStart"/>
      <w:r w:rsidRPr="00B7003A">
        <w:rPr>
          <w:rStyle w:val="2"/>
          <w:color w:val="000000"/>
          <w:sz w:val="24"/>
          <w:szCs w:val="24"/>
        </w:rPr>
        <w:t xml:space="preserve"> ,</w:t>
      </w:r>
      <w:proofErr w:type="gramEnd"/>
      <w:r w:rsidRPr="00B7003A">
        <w:rPr>
          <w:rStyle w:val="2"/>
          <w:color w:val="000000"/>
          <w:sz w:val="24"/>
          <w:szCs w:val="24"/>
        </w:rPr>
        <w:t xml:space="preserve"> если публичное мероприятие будет  проводиться с использованием транспортных средств</w:t>
      </w:r>
    </w:p>
    <w:p w:rsidR="002912D7" w:rsidRPr="00B7003A" w:rsidRDefault="002912D7" w:rsidP="002912D7">
      <w:pPr>
        <w:shd w:val="clear" w:color="auto" w:fill="FFFFFF"/>
        <w:suppressAutoHyphens/>
        <w:ind w:left="14" w:firstLine="538"/>
        <w:jc w:val="both"/>
        <w:rPr>
          <w:rFonts w:ascii="Times New Roman" w:hAnsi="Times New Roman" w:cs="Times New Roman"/>
          <w:sz w:val="24"/>
          <w:szCs w:val="24"/>
        </w:rPr>
      </w:pPr>
      <w:r w:rsidRPr="00B7003A">
        <w:rPr>
          <w:rFonts w:ascii="Times New Roman" w:hAnsi="Times New Roman" w:cs="Times New Roman"/>
          <w:sz w:val="24"/>
          <w:szCs w:val="24"/>
        </w:rPr>
        <w:t>Документы подаются на русском языке либо должны иметь заверенный перевод на русский язык.</w:t>
      </w:r>
    </w:p>
    <w:p w:rsidR="002912D7" w:rsidRPr="00B7003A" w:rsidRDefault="002912D7" w:rsidP="002912D7">
      <w:pPr>
        <w:shd w:val="clear" w:color="auto" w:fill="FFFFFF"/>
        <w:suppressAutoHyphens/>
        <w:ind w:left="14" w:firstLine="538"/>
        <w:jc w:val="both"/>
        <w:rPr>
          <w:rFonts w:ascii="Times New Roman" w:hAnsi="Times New Roman" w:cs="Times New Roman"/>
          <w:sz w:val="24"/>
          <w:szCs w:val="24"/>
        </w:rPr>
      </w:pPr>
      <w:r w:rsidRPr="00B7003A">
        <w:rPr>
          <w:rFonts w:ascii="Times New Roman" w:hAnsi="Times New Roman" w:cs="Times New Roman"/>
          <w:sz w:val="24"/>
          <w:szCs w:val="24"/>
        </w:rPr>
        <w:t>2.4.  Документы, указанные в подпункте 2.3.1 направляются в администрацию поселения по адресу: 24</w:t>
      </w:r>
      <w:r w:rsidR="000F3CBC">
        <w:rPr>
          <w:rFonts w:ascii="Times New Roman" w:hAnsi="Times New Roman" w:cs="Times New Roman"/>
          <w:sz w:val="24"/>
          <w:szCs w:val="24"/>
        </w:rPr>
        <w:t>3421</w:t>
      </w:r>
      <w:r w:rsidRPr="00B7003A">
        <w:rPr>
          <w:rFonts w:ascii="Times New Roman" w:hAnsi="Times New Roman" w:cs="Times New Roman"/>
          <w:sz w:val="24"/>
          <w:szCs w:val="24"/>
        </w:rPr>
        <w:t xml:space="preserve"> Брянская обл</w:t>
      </w:r>
      <w:r w:rsidR="0047653A">
        <w:rPr>
          <w:rFonts w:ascii="Times New Roman" w:hAnsi="Times New Roman" w:cs="Times New Roman"/>
          <w:sz w:val="24"/>
          <w:szCs w:val="24"/>
        </w:rPr>
        <w:t xml:space="preserve">асть, </w:t>
      </w:r>
      <w:proofErr w:type="spellStart"/>
      <w:r w:rsidR="0047653A">
        <w:rPr>
          <w:rFonts w:ascii="Times New Roman" w:hAnsi="Times New Roman" w:cs="Times New Roman"/>
          <w:sz w:val="24"/>
          <w:szCs w:val="24"/>
        </w:rPr>
        <w:t>Почепский</w:t>
      </w:r>
      <w:proofErr w:type="spellEnd"/>
      <w:r w:rsidR="0047653A">
        <w:rPr>
          <w:rFonts w:ascii="Times New Roman" w:hAnsi="Times New Roman" w:cs="Times New Roman"/>
          <w:sz w:val="24"/>
          <w:szCs w:val="24"/>
        </w:rPr>
        <w:t xml:space="preserve"> район, п. Первомайский, ул. Молодежная, дом №4</w:t>
      </w:r>
      <w:r w:rsidRPr="00B7003A">
        <w:rPr>
          <w:rFonts w:ascii="Times New Roman" w:hAnsi="Times New Roman" w:cs="Times New Roman"/>
          <w:sz w:val="24"/>
          <w:szCs w:val="24"/>
        </w:rPr>
        <w:t xml:space="preserve"> </w:t>
      </w:r>
    </w:p>
    <w:p w:rsidR="002912D7" w:rsidRPr="00B7003A" w:rsidRDefault="002912D7" w:rsidP="002912D7">
      <w:pPr>
        <w:shd w:val="clear" w:color="auto" w:fill="FFFFFF"/>
        <w:suppressAutoHyphens/>
        <w:ind w:left="14" w:firstLine="538"/>
        <w:jc w:val="both"/>
        <w:rPr>
          <w:rFonts w:ascii="Times New Roman" w:hAnsi="Times New Roman" w:cs="Times New Roman"/>
          <w:sz w:val="24"/>
          <w:szCs w:val="24"/>
        </w:rPr>
      </w:pPr>
      <w:r w:rsidRPr="00B7003A">
        <w:rPr>
          <w:rFonts w:ascii="Times New Roman" w:hAnsi="Times New Roman" w:cs="Times New Roman"/>
          <w:sz w:val="24"/>
          <w:szCs w:val="24"/>
        </w:rPr>
        <w:t xml:space="preserve"> </w:t>
      </w:r>
      <w:r w:rsidR="00351CED" w:rsidRPr="00B7003A">
        <w:rPr>
          <w:rStyle w:val="2"/>
          <w:sz w:val="24"/>
          <w:szCs w:val="24"/>
        </w:rPr>
        <w:t>уведомление подается лично организатором публичного мероприятия или лицом, уполномоченным организатором публичного мероприятия выполнять распорядительные функции по его организации и проведению</w:t>
      </w:r>
    </w:p>
    <w:p w:rsidR="002912D7" w:rsidRPr="00B7003A" w:rsidRDefault="002912D7" w:rsidP="002912D7">
      <w:pPr>
        <w:shd w:val="clear" w:color="auto" w:fill="FFFFFF"/>
        <w:suppressAutoHyphens/>
        <w:ind w:right="38" w:firstLine="538"/>
        <w:jc w:val="both"/>
        <w:rPr>
          <w:rFonts w:ascii="Times New Roman" w:hAnsi="Times New Roman" w:cs="Times New Roman"/>
          <w:sz w:val="24"/>
          <w:szCs w:val="24"/>
        </w:rPr>
      </w:pPr>
      <w:r w:rsidRPr="00B7003A">
        <w:rPr>
          <w:rFonts w:ascii="Times New Roman" w:hAnsi="Times New Roman" w:cs="Times New Roman"/>
          <w:sz w:val="24"/>
          <w:szCs w:val="24"/>
        </w:rPr>
        <w:t>Датой обращения и представления документов является день регистрации документов должностным лицом, ответственным за прием документов.</w:t>
      </w:r>
    </w:p>
    <w:p w:rsidR="002912D7" w:rsidRPr="00B7003A" w:rsidRDefault="002912D7" w:rsidP="002912D7">
      <w:pPr>
        <w:shd w:val="clear" w:color="auto" w:fill="FFFFFF"/>
        <w:suppressAutoHyphens/>
        <w:ind w:left="5" w:right="34" w:firstLine="538"/>
        <w:jc w:val="both"/>
        <w:rPr>
          <w:rFonts w:ascii="Times New Roman" w:hAnsi="Times New Roman" w:cs="Times New Roman"/>
          <w:sz w:val="24"/>
          <w:szCs w:val="24"/>
        </w:rPr>
      </w:pPr>
      <w:r w:rsidRPr="00B7003A">
        <w:rPr>
          <w:rFonts w:ascii="Times New Roman" w:hAnsi="Times New Roman" w:cs="Times New Roman"/>
          <w:sz w:val="24"/>
          <w:szCs w:val="24"/>
        </w:rPr>
        <w:t>Предоставляются оригиналы документов либо их заверенные копии. В случае предоставления копий документов должностное лицо отдела по организационно-массовой работе администрации</w:t>
      </w:r>
      <w:r w:rsidRPr="00B7003A">
        <w:rPr>
          <w:rFonts w:ascii="Times New Roman" w:hAnsi="Times New Roman" w:cs="Times New Roman"/>
          <w:i/>
          <w:sz w:val="24"/>
          <w:szCs w:val="24"/>
        </w:rPr>
        <w:t>,</w:t>
      </w:r>
      <w:r w:rsidRPr="00B7003A">
        <w:rPr>
          <w:rFonts w:ascii="Times New Roman" w:hAnsi="Times New Roman" w:cs="Times New Roman"/>
          <w:sz w:val="24"/>
          <w:szCs w:val="24"/>
        </w:rPr>
        <w:t xml:space="preserve"> ответственное за прием документов, самостоятельно заверяет представленные копии при наличии оригиналов документов.</w:t>
      </w:r>
    </w:p>
    <w:p w:rsidR="002912D7" w:rsidRPr="00B7003A" w:rsidRDefault="002912D7" w:rsidP="002912D7">
      <w:pPr>
        <w:shd w:val="clear" w:color="auto" w:fill="FFFFFF"/>
        <w:suppressAutoHyphens/>
        <w:ind w:left="14" w:right="34" w:firstLine="538"/>
        <w:jc w:val="both"/>
        <w:rPr>
          <w:rFonts w:ascii="Times New Roman" w:hAnsi="Times New Roman" w:cs="Times New Roman"/>
          <w:sz w:val="24"/>
          <w:szCs w:val="24"/>
        </w:rPr>
      </w:pPr>
      <w:r w:rsidRPr="00B7003A">
        <w:rPr>
          <w:rFonts w:ascii="Times New Roman" w:hAnsi="Times New Roman" w:cs="Times New Roman"/>
          <w:sz w:val="24"/>
          <w:szCs w:val="24"/>
        </w:rPr>
        <w:t xml:space="preserve">Прием заявителей для подачи документов осуществляется в соответствии с графиком работы  </w:t>
      </w:r>
      <w:r w:rsidR="00DD2045" w:rsidRPr="00B7003A">
        <w:rPr>
          <w:rFonts w:ascii="Times New Roman" w:hAnsi="Times New Roman" w:cs="Times New Roman"/>
          <w:sz w:val="24"/>
          <w:szCs w:val="24"/>
        </w:rPr>
        <w:t>Гущинской</w:t>
      </w:r>
      <w:r w:rsidRPr="00B7003A">
        <w:rPr>
          <w:rFonts w:ascii="Times New Roman" w:hAnsi="Times New Roman" w:cs="Times New Roman"/>
          <w:sz w:val="24"/>
          <w:szCs w:val="24"/>
        </w:rPr>
        <w:t xml:space="preserve"> сельской администрации.</w:t>
      </w:r>
    </w:p>
    <w:p w:rsidR="002912D7" w:rsidRPr="00B7003A" w:rsidRDefault="002912D7" w:rsidP="002912D7">
      <w:pPr>
        <w:shd w:val="clear" w:color="auto" w:fill="FFFFFF"/>
        <w:suppressAutoHyphens/>
        <w:ind w:left="14" w:right="34" w:firstLine="538"/>
        <w:jc w:val="both"/>
        <w:rPr>
          <w:rFonts w:ascii="Times New Roman" w:hAnsi="Times New Roman" w:cs="Times New Roman"/>
          <w:sz w:val="24"/>
          <w:szCs w:val="24"/>
        </w:rPr>
      </w:pPr>
      <w:r w:rsidRPr="00B7003A">
        <w:rPr>
          <w:rFonts w:ascii="Times New Roman" w:hAnsi="Times New Roman" w:cs="Times New Roman"/>
          <w:sz w:val="24"/>
          <w:szCs w:val="24"/>
        </w:rPr>
        <w:t>2.5. Сроки исполнения муниципальной функции:</w:t>
      </w:r>
    </w:p>
    <w:p w:rsidR="002912D7" w:rsidRPr="00B7003A" w:rsidRDefault="002912D7" w:rsidP="002912D7">
      <w:pPr>
        <w:shd w:val="clear" w:color="auto" w:fill="FFFFFF"/>
        <w:suppressAutoHyphens/>
        <w:ind w:firstLine="540"/>
        <w:jc w:val="both"/>
        <w:rPr>
          <w:rFonts w:ascii="Times New Roman" w:hAnsi="Times New Roman" w:cs="Times New Roman"/>
          <w:sz w:val="24"/>
          <w:szCs w:val="24"/>
        </w:rPr>
      </w:pPr>
      <w:r w:rsidRPr="00B7003A">
        <w:rPr>
          <w:rFonts w:ascii="Times New Roman" w:hAnsi="Times New Roman" w:cs="Times New Roman"/>
          <w:sz w:val="24"/>
          <w:szCs w:val="24"/>
        </w:rPr>
        <w:t>2.5.1. Общий срок предоставления муниципальной функции.</w:t>
      </w:r>
      <w:r w:rsidR="00F82DD9" w:rsidRPr="00B7003A">
        <w:rPr>
          <w:rFonts w:ascii="Times New Roman" w:hAnsi="Times New Roman" w:cs="Times New Roman"/>
          <w:sz w:val="24"/>
          <w:szCs w:val="24"/>
        </w:rPr>
        <w:t xml:space="preserve">                                                                                                                                                         </w:t>
      </w:r>
    </w:p>
    <w:p w:rsidR="002912D7" w:rsidRPr="00B7003A" w:rsidRDefault="002912D7" w:rsidP="002912D7">
      <w:pPr>
        <w:suppressAutoHyphens/>
        <w:autoSpaceDE w:val="0"/>
        <w:ind w:firstLine="540"/>
        <w:jc w:val="both"/>
        <w:rPr>
          <w:rFonts w:ascii="Times New Roman" w:hAnsi="Times New Roman" w:cs="Times New Roman"/>
          <w:sz w:val="24"/>
          <w:szCs w:val="24"/>
        </w:rPr>
      </w:pPr>
      <w:r w:rsidRPr="00B7003A">
        <w:rPr>
          <w:rFonts w:ascii="Times New Roman" w:hAnsi="Times New Roman" w:cs="Times New Roman"/>
          <w:sz w:val="24"/>
          <w:szCs w:val="24"/>
        </w:rPr>
        <w:t>Срок осуществления процедуры согласования на проведение собраний, митингов, уличных шествий, пикетов, демонстраций и других публичных слушаний составляет 5 дней со дня получения заявления о выдаче разрешения.</w:t>
      </w:r>
    </w:p>
    <w:p w:rsidR="002912D7" w:rsidRPr="00B7003A" w:rsidRDefault="002912D7" w:rsidP="002912D7">
      <w:pPr>
        <w:shd w:val="clear" w:color="auto" w:fill="FFFFFF"/>
        <w:suppressAutoHyphens/>
        <w:ind w:firstLine="540"/>
        <w:jc w:val="both"/>
        <w:rPr>
          <w:rFonts w:ascii="Times New Roman" w:hAnsi="Times New Roman" w:cs="Times New Roman"/>
          <w:sz w:val="24"/>
          <w:szCs w:val="24"/>
        </w:rPr>
      </w:pPr>
      <w:r w:rsidRPr="00B7003A">
        <w:rPr>
          <w:rFonts w:ascii="Times New Roman" w:hAnsi="Times New Roman" w:cs="Times New Roman"/>
          <w:sz w:val="24"/>
          <w:szCs w:val="24"/>
        </w:rPr>
        <w:t>2.5.2. Сроки прохождения отдельных административных процедур, необходимых для предоставления муниципальной функции: прием документов -1 день, рассмотрение документов и принятие решения – 3 дня, выдача согласования либо отказ в выдаче – 1 день.</w:t>
      </w:r>
    </w:p>
    <w:p w:rsidR="002912D7" w:rsidRPr="00B7003A" w:rsidRDefault="002912D7" w:rsidP="002912D7">
      <w:pPr>
        <w:shd w:val="clear" w:color="auto" w:fill="FFFFFF"/>
        <w:suppressAutoHyphens/>
        <w:ind w:firstLine="540"/>
        <w:jc w:val="both"/>
        <w:rPr>
          <w:rFonts w:ascii="Times New Roman" w:hAnsi="Times New Roman" w:cs="Times New Roman"/>
          <w:sz w:val="24"/>
          <w:szCs w:val="24"/>
        </w:rPr>
      </w:pPr>
      <w:r w:rsidRPr="00B7003A">
        <w:rPr>
          <w:rFonts w:ascii="Times New Roman" w:hAnsi="Times New Roman" w:cs="Times New Roman"/>
          <w:sz w:val="24"/>
          <w:szCs w:val="24"/>
        </w:rPr>
        <w:t>2.5.3. Время ожидания в очереди для получения согласования на проведение собраний, митингов, уличных шествий, пикетов, демонстраций и других публичных слушаний не должно превышать 20 минут.</w:t>
      </w:r>
    </w:p>
    <w:p w:rsidR="002912D7" w:rsidRPr="00B7003A" w:rsidRDefault="002912D7" w:rsidP="002912D7">
      <w:pPr>
        <w:shd w:val="clear" w:color="auto" w:fill="FFFFFF"/>
        <w:suppressAutoHyphens/>
        <w:ind w:left="19" w:right="24" w:firstLine="538"/>
        <w:jc w:val="both"/>
        <w:rPr>
          <w:rFonts w:ascii="Times New Roman" w:hAnsi="Times New Roman" w:cs="Times New Roman"/>
          <w:sz w:val="24"/>
          <w:szCs w:val="24"/>
        </w:rPr>
      </w:pPr>
      <w:r w:rsidRPr="00B7003A">
        <w:rPr>
          <w:rFonts w:ascii="Times New Roman" w:hAnsi="Times New Roman" w:cs="Times New Roman"/>
          <w:sz w:val="24"/>
          <w:szCs w:val="24"/>
        </w:rPr>
        <w:t>2.6. Основания для отказа в исполнении муниципальной функции:</w:t>
      </w:r>
    </w:p>
    <w:p w:rsidR="002912D7" w:rsidRPr="00B7003A" w:rsidRDefault="002912D7" w:rsidP="002912D7">
      <w:pPr>
        <w:suppressAutoHyphens/>
        <w:autoSpaceDE w:val="0"/>
        <w:ind w:firstLine="540"/>
        <w:jc w:val="both"/>
        <w:rPr>
          <w:rFonts w:ascii="Times New Roman" w:hAnsi="Times New Roman" w:cs="Times New Roman"/>
          <w:iCs/>
          <w:sz w:val="24"/>
          <w:szCs w:val="24"/>
        </w:rPr>
      </w:pPr>
      <w:r w:rsidRPr="00B7003A">
        <w:rPr>
          <w:rFonts w:ascii="Times New Roman" w:hAnsi="Times New Roman" w:cs="Times New Roman"/>
          <w:iCs/>
          <w:sz w:val="24"/>
          <w:szCs w:val="24"/>
        </w:rPr>
        <w:lastRenderedPageBreak/>
        <w:t xml:space="preserve">- </w:t>
      </w:r>
      <w:r w:rsidR="00533C43" w:rsidRPr="00B7003A">
        <w:rPr>
          <w:rFonts w:ascii="Times New Roman" w:hAnsi="Times New Roman" w:cs="Times New Roman"/>
          <w:sz w:val="24"/>
          <w:szCs w:val="24"/>
        </w:rPr>
        <w:t>если уведомлени</w:t>
      </w:r>
      <w:r w:rsidR="000F3CBC">
        <w:rPr>
          <w:rFonts w:ascii="Times New Roman" w:hAnsi="Times New Roman" w:cs="Times New Roman"/>
          <w:sz w:val="24"/>
          <w:szCs w:val="24"/>
        </w:rPr>
        <w:t>е о его проведении подано лицом</w:t>
      </w:r>
      <w:r w:rsidR="00533C43" w:rsidRPr="00B7003A">
        <w:rPr>
          <w:rFonts w:ascii="Times New Roman" w:hAnsi="Times New Roman" w:cs="Times New Roman"/>
          <w:sz w:val="24"/>
          <w:szCs w:val="24"/>
        </w:rPr>
        <w:t xml:space="preserve">, которое не </w:t>
      </w:r>
      <w:proofErr w:type="gramStart"/>
      <w:r w:rsidR="00533C43" w:rsidRPr="00B7003A">
        <w:rPr>
          <w:rFonts w:ascii="Times New Roman" w:hAnsi="Times New Roman" w:cs="Times New Roman"/>
          <w:sz w:val="24"/>
          <w:szCs w:val="24"/>
        </w:rPr>
        <w:t>в праве</w:t>
      </w:r>
      <w:proofErr w:type="gramEnd"/>
      <w:r w:rsidR="00533C43" w:rsidRPr="00B7003A">
        <w:rPr>
          <w:rFonts w:ascii="Times New Roman" w:hAnsi="Times New Roman" w:cs="Times New Roman"/>
          <w:sz w:val="24"/>
          <w:szCs w:val="24"/>
        </w:rPr>
        <w:t xml:space="preserve">  быть организатором  публичного мероприятия в соответствии с  </w:t>
      </w:r>
      <w:r w:rsidR="00533C43" w:rsidRPr="00B7003A">
        <w:rPr>
          <w:rStyle w:val="2"/>
          <w:color w:val="000000"/>
          <w:sz w:val="24"/>
          <w:szCs w:val="24"/>
        </w:rPr>
        <w:t>Федеральным законом  от 19.06.2004 №54-ФЗ «О собраниях, митингах, демонстрациях, шествиях и пикетированиях»</w:t>
      </w:r>
      <w:r w:rsidRPr="00B7003A">
        <w:rPr>
          <w:rFonts w:ascii="Times New Roman" w:hAnsi="Times New Roman" w:cs="Times New Roman"/>
          <w:iCs/>
          <w:sz w:val="24"/>
          <w:szCs w:val="24"/>
        </w:rPr>
        <w:t>;</w:t>
      </w:r>
    </w:p>
    <w:p w:rsidR="002912D7" w:rsidRPr="00B7003A" w:rsidRDefault="002912D7" w:rsidP="002912D7">
      <w:pPr>
        <w:suppressAutoHyphens/>
        <w:autoSpaceDE w:val="0"/>
        <w:ind w:firstLine="540"/>
        <w:jc w:val="both"/>
        <w:rPr>
          <w:rFonts w:ascii="Times New Roman" w:hAnsi="Times New Roman" w:cs="Times New Roman"/>
          <w:sz w:val="24"/>
          <w:szCs w:val="24"/>
        </w:rPr>
      </w:pPr>
      <w:r w:rsidRPr="00B7003A">
        <w:rPr>
          <w:rFonts w:ascii="Times New Roman" w:hAnsi="Times New Roman" w:cs="Times New Roman"/>
          <w:iCs/>
          <w:sz w:val="24"/>
          <w:szCs w:val="24"/>
        </w:rPr>
        <w:t xml:space="preserve">- при несоответствии места проведения публичного мероприятия требованиям, установленным статьей 8 </w:t>
      </w:r>
      <w:r w:rsidRPr="00B7003A">
        <w:rPr>
          <w:rFonts w:ascii="Times New Roman" w:hAnsi="Times New Roman" w:cs="Times New Roman"/>
          <w:sz w:val="24"/>
          <w:szCs w:val="24"/>
        </w:rPr>
        <w:t>Федерального закона от 19.06.2004 № 54-ФЗ «О собраниях, митингах, демонстрациях, шествиях и пикетированиях».</w:t>
      </w:r>
    </w:p>
    <w:p w:rsidR="002912D7" w:rsidRPr="00B7003A" w:rsidRDefault="002912D7" w:rsidP="002912D7">
      <w:pPr>
        <w:shd w:val="clear" w:color="auto" w:fill="FFFFFF"/>
        <w:suppressAutoHyphens/>
        <w:ind w:left="19" w:right="24" w:firstLine="538"/>
        <w:jc w:val="both"/>
        <w:rPr>
          <w:rFonts w:ascii="Times New Roman" w:hAnsi="Times New Roman" w:cs="Times New Roman"/>
          <w:sz w:val="24"/>
          <w:szCs w:val="24"/>
        </w:rPr>
      </w:pPr>
      <w:r w:rsidRPr="00B7003A">
        <w:rPr>
          <w:rFonts w:ascii="Times New Roman" w:hAnsi="Times New Roman" w:cs="Times New Roman"/>
          <w:sz w:val="24"/>
          <w:szCs w:val="24"/>
        </w:rPr>
        <w:t>2.7. Требования к местам исполнения муниципальной функции:</w:t>
      </w:r>
    </w:p>
    <w:p w:rsidR="002912D7" w:rsidRPr="00B7003A" w:rsidRDefault="002912D7" w:rsidP="002912D7">
      <w:pPr>
        <w:shd w:val="clear" w:color="auto" w:fill="FFFFFF"/>
        <w:suppressAutoHyphens/>
        <w:ind w:left="29" w:right="24" w:firstLine="538"/>
        <w:jc w:val="both"/>
        <w:rPr>
          <w:rFonts w:ascii="Times New Roman" w:hAnsi="Times New Roman" w:cs="Times New Roman"/>
          <w:sz w:val="24"/>
          <w:szCs w:val="24"/>
        </w:rPr>
      </w:pPr>
      <w:r w:rsidRPr="00B7003A">
        <w:rPr>
          <w:rFonts w:ascii="Times New Roman" w:hAnsi="Times New Roman" w:cs="Times New Roman"/>
          <w:sz w:val="24"/>
          <w:szCs w:val="24"/>
        </w:rPr>
        <w:t>- места, в которых исполняется муниципальная функция, должны иметь средства пожаротушения и оказания первой медицинской помощи;</w:t>
      </w:r>
    </w:p>
    <w:p w:rsidR="002912D7" w:rsidRPr="00B7003A" w:rsidRDefault="002912D7" w:rsidP="002912D7">
      <w:pPr>
        <w:shd w:val="clear" w:color="auto" w:fill="FFFFFF"/>
        <w:suppressAutoHyphens/>
        <w:ind w:left="29" w:right="19" w:firstLine="538"/>
        <w:jc w:val="both"/>
        <w:rPr>
          <w:rFonts w:ascii="Times New Roman" w:hAnsi="Times New Roman" w:cs="Times New Roman"/>
          <w:sz w:val="24"/>
          <w:szCs w:val="24"/>
        </w:rPr>
      </w:pPr>
      <w:proofErr w:type="gramStart"/>
      <w:r w:rsidRPr="00B7003A">
        <w:rPr>
          <w:rFonts w:ascii="Times New Roman" w:hAnsi="Times New Roman" w:cs="Times New Roman"/>
          <w:sz w:val="24"/>
          <w:szCs w:val="24"/>
        </w:rPr>
        <w:t>- помещения, в которых исполняется муниципальная функция, должны содержать информационные стенды, организованными в соответствии с требованиями подпункта 2.1.6 пункта 2.1 административного регламента;</w:t>
      </w:r>
      <w:proofErr w:type="gramEnd"/>
    </w:p>
    <w:p w:rsidR="002912D7" w:rsidRPr="00B7003A" w:rsidRDefault="002912D7" w:rsidP="002912D7">
      <w:pPr>
        <w:shd w:val="clear" w:color="auto" w:fill="FFFFFF"/>
        <w:suppressAutoHyphens/>
        <w:ind w:left="29" w:right="19" w:firstLine="538"/>
        <w:jc w:val="both"/>
        <w:rPr>
          <w:rFonts w:ascii="Times New Roman" w:hAnsi="Times New Roman" w:cs="Times New Roman"/>
          <w:sz w:val="24"/>
          <w:szCs w:val="24"/>
        </w:rPr>
      </w:pPr>
      <w:r w:rsidRPr="00B7003A">
        <w:rPr>
          <w:rFonts w:ascii="Times New Roman" w:hAnsi="Times New Roman" w:cs="Times New Roman"/>
          <w:sz w:val="24"/>
          <w:szCs w:val="24"/>
        </w:rPr>
        <w:t>- помещения, в которых исполняется муниципальная функция, должны содержать места для ожидания приема заявителям, которые должны быть оборудованы местами для сидения, а также столами (стойками) для возможности оформления документов с наличием в указанных местах бумаги и ручек для записи информации.</w:t>
      </w:r>
    </w:p>
    <w:p w:rsidR="002912D7" w:rsidRPr="00B7003A" w:rsidRDefault="002912D7" w:rsidP="002912D7">
      <w:pPr>
        <w:shd w:val="clear" w:color="auto" w:fill="FFFFFF"/>
        <w:suppressAutoHyphens/>
        <w:ind w:left="24" w:right="19" w:firstLine="538"/>
        <w:jc w:val="both"/>
        <w:rPr>
          <w:rFonts w:ascii="Times New Roman" w:hAnsi="Times New Roman" w:cs="Times New Roman"/>
          <w:sz w:val="24"/>
          <w:szCs w:val="24"/>
        </w:rPr>
      </w:pPr>
      <w:r w:rsidRPr="00B7003A">
        <w:rPr>
          <w:rFonts w:ascii="Times New Roman" w:hAnsi="Times New Roman" w:cs="Times New Roman"/>
          <w:sz w:val="24"/>
          <w:szCs w:val="24"/>
        </w:rPr>
        <w:t xml:space="preserve">2.8. Требования к исполнению муниципальной функции. </w:t>
      </w:r>
    </w:p>
    <w:p w:rsidR="002912D7" w:rsidRPr="00B7003A" w:rsidRDefault="002912D7" w:rsidP="000F3CBC">
      <w:pPr>
        <w:shd w:val="clear" w:color="auto" w:fill="FFFFFF"/>
        <w:suppressAutoHyphens/>
        <w:ind w:left="24" w:right="19" w:firstLine="538"/>
        <w:jc w:val="both"/>
        <w:rPr>
          <w:rFonts w:ascii="Times New Roman" w:hAnsi="Times New Roman" w:cs="Times New Roman"/>
          <w:sz w:val="24"/>
          <w:szCs w:val="24"/>
        </w:rPr>
      </w:pPr>
      <w:r w:rsidRPr="00B7003A">
        <w:rPr>
          <w:rFonts w:ascii="Times New Roman" w:hAnsi="Times New Roman" w:cs="Times New Roman"/>
          <w:sz w:val="24"/>
          <w:szCs w:val="24"/>
        </w:rPr>
        <w:t>Муниципальная функция исполняется бесплатно.</w:t>
      </w:r>
    </w:p>
    <w:p w:rsidR="000F3CBC" w:rsidRPr="00B7003A" w:rsidRDefault="002912D7" w:rsidP="000F3CBC">
      <w:pPr>
        <w:shd w:val="clear" w:color="auto" w:fill="FFFFFF"/>
        <w:suppressAutoHyphens/>
        <w:ind w:firstLine="538"/>
        <w:jc w:val="center"/>
        <w:rPr>
          <w:rFonts w:ascii="Times New Roman" w:hAnsi="Times New Roman" w:cs="Times New Roman"/>
          <w:sz w:val="24"/>
          <w:szCs w:val="24"/>
        </w:rPr>
      </w:pPr>
      <w:r w:rsidRPr="00B7003A">
        <w:rPr>
          <w:rFonts w:ascii="Times New Roman" w:hAnsi="Times New Roman" w:cs="Times New Roman"/>
          <w:sz w:val="24"/>
          <w:szCs w:val="24"/>
          <w:lang w:val="en-US"/>
        </w:rPr>
        <w:t>III</w:t>
      </w:r>
      <w:r w:rsidRPr="00B7003A">
        <w:rPr>
          <w:rFonts w:ascii="Times New Roman" w:hAnsi="Times New Roman" w:cs="Times New Roman"/>
          <w:sz w:val="24"/>
          <w:szCs w:val="24"/>
        </w:rPr>
        <w:t>. Административные процедуры</w:t>
      </w:r>
    </w:p>
    <w:p w:rsidR="002912D7" w:rsidRPr="00B7003A" w:rsidRDefault="002912D7" w:rsidP="002912D7">
      <w:pPr>
        <w:shd w:val="clear" w:color="auto" w:fill="FFFFFF"/>
        <w:suppressAutoHyphens/>
        <w:ind w:firstLine="540"/>
        <w:jc w:val="both"/>
        <w:rPr>
          <w:rFonts w:ascii="Times New Roman" w:hAnsi="Times New Roman" w:cs="Times New Roman"/>
          <w:sz w:val="24"/>
          <w:szCs w:val="24"/>
        </w:rPr>
      </w:pPr>
      <w:r w:rsidRPr="00B7003A">
        <w:rPr>
          <w:rFonts w:ascii="Times New Roman" w:hAnsi="Times New Roman" w:cs="Times New Roman"/>
          <w:sz w:val="24"/>
          <w:szCs w:val="24"/>
        </w:rPr>
        <w:t>3.1. Описание последовательности действий при исполнении муниципальной функции:</w:t>
      </w:r>
    </w:p>
    <w:p w:rsidR="002912D7" w:rsidRPr="00B7003A" w:rsidRDefault="002912D7" w:rsidP="002912D7">
      <w:pPr>
        <w:shd w:val="clear" w:color="auto" w:fill="FFFFFF"/>
        <w:suppressAutoHyphens/>
        <w:ind w:firstLine="540"/>
        <w:jc w:val="both"/>
        <w:rPr>
          <w:rFonts w:ascii="Times New Roman" w:hAnsi="Times New Roman" w:cs="Times New Roman"/>
          <w:sz w:val="24"/>
          <w:szCs w:val="24"/>
        </w:rPr>
      </w:pPr>
      <w:r w:rsidRPr="00B7003A">
        <w:rPr>
          <w:rFonts w:ascii="Times New Roman" w:hAnsi="Times New Roman" w:cs="Times New Roman"/>
          <w:sz w:val="24"/>
          <w:szCs w:val="24"/>
        </w:rPr>
        <w:t>Исполнение муниципальной функции включает в себя выполнение следующих административных процедур: прием и регистрация уведомления, рассмотрение уведомления и принятие решения о выдаче зарегистрированного согласования либо об отказе в выдаче согласования, выдача зарегистрированного согласования либо подготовка, подписание и направление заявителю уведомления об отказе в выдаче согласования.</w:t>
      </w:r>
    </w:p>
    <w:p w:rsidR="002912D7" w:rsidRPr="00B7003A" w:rsidRDefault="002912D7" w:rsidP="002912D7">
      <w:pPr>
        <w:shd w:val="clear" w:color="auto" w:fill="FFFFFF"/>
        <w:suppressAutoHyphens/>
        <w:ind w:firstLine="538"/>
        <w:jc w:val="both"/>
        <w:rPr>
          <w:rFonts w:ascii="Times New Roman" w:hAnsi="Times New Roman" w:cs="Times New Roman"/>
          <w:sz w:val="24"/>
          <w:szCs w:val="24"/>
        </w:rPr>
      </w:pPr>
      <w:proofErr w:type="gramStart"/>
      <w:r w:rsidRPr="00B7003A">
        <w:rPr>
          <w:rFonts w:ascii="Times New Roman" w:hAnsi="Times New Roman" w:cs="Times New Roman"/>
          <w:sz w:val="24"/>
          <w:szCs w:val="24"/>
        </w:rPr>
        <w:t>Последовательность административных процедур, выполняемых при исполнении муниципальной функции, показаны на блок-схеме в приложении № 1 к административному регламенту.</w:t>
      </w:r>
      <w:proofErr w:type="gramEnd"/>
    </w:p>
    <w:p w:rsidR="002912D7" w:rsidRPr="00B7003A" w:rsidRDefault="002912D7" w:rsidP="002912D7">
      <w:pPr>
        <w:shd w:val="clear" w:color="auto" w:fill="FFFFFF"/>
        <w:suppressAutoHyphens/>
        <w:ind w:firstLine="538"/>
        <w:jc w:val="both"/>
        <w:rPr>
          <w:rFonts w:ascii="Times New Roman" w:hAnsi="Times New Roman" w:cs="Times New Roman"/>
          <w:sz w:val="24"/>
          <w:szCs w:val="24"/>
        </w:rPr>
      </w:pPr>
      <w:r w:rsidRPr="00B7003A">
        <w:rPr>
          <w:rFonts w:ascii="Times New Roman" w:hAnsi="Times New Roman" w:cs="Times New Roman"/>
          <w:sz w:val="24"/>
          <w:szCs w:val="24"/>
        </w:rPr>
        <w:t>3.1.1. «Прием и регистрация уведомления».</w:t>
      </w:r>
    </w:p>
    <w:p w:rsidR="002912D7" w:rsidRPr="00B7003A" w:rsidRDefault="002912D7" w:rsidP="002912D7">
      <w:pPr>
        <w:shd w:val="clear" w:color="auto" w:fill="FFFFFF"/>
        <w:suppressAutoHyphens/>
        <w:ind w:firstLine="538"/>
        <w:jc w:val="both"/>
        <w:rPr>
          <w:rFonts w:ascii="Times New Roman" w:hAnsi="Times New Roman" w:cs="Times New Roman"/>
          <w:sz w:val="24"/>
          <w:szCs w:val="24"/>
        </w:rPr>
      </w:pPr>
      <w:r w:rsidRPr="00B7003A">
        <w:rPr>
          <w:rFonts w:ascii="Times New Roman" w:hAnsi="Times New Roman" w:cs="Times New Roman"/>
          <w:sz w:val="24"/>
          <w:szCs w:val="24"/>
        </w:rPr>
        <w:t>Основанием для начала административного действия по приему и регистрации документов для исполнения муниципальной функции является личное обращение заявителя к должностному лицу, ответственному за прием и регистрацию документов, либо получение указанным должностным лицом документов по почте (электронной почте).</w:t>
      </w:r>
    </w:p>
    <w:p w:rsidR="002912D7" w:rsidRPr="00B7003A" w:rsidRDefault="002912D7" w:rsidP="002912D7">
      <w:pPr>
        <w:shd w:val="clear" w:color="auto" w:fill="FFFFFF"/>
        <w:suppressAutoHyphens/>
        <w:ind w:firstLine="538"/>
        <w:jc w:val="both"/>
        <w:rPr>
          <w:rFonts w:ascii="Times New Roman" w:hAnsi="Times New Roman" w:cs="Times New Roman"/>
          <w:i/>
          <w:sz w:val="24"/>
          <w:szCs w:val="24"/>
        </w:rPr>
      </w:pPr>
      <w:r w:rsidRPr="00B7003A">
        <w:rPr>
          <w:rFonts w:ascii="Times New Roman" w:hAnsi="Times New Roman" w:cs="Times New Roman"/>
          <w:sz w:val="24"/>
          <w:szCs w:val="24"/>
        </w:rPr>
        <w:t>Специалист администрации принимает уведомление, выполняя при этом следующие действия:</w:t>
      </w:r>
      <w:r w:rsidRPr="00B7003A">
        <w:rPr>
          <w:rFonts w:ascii="Times New Roman" w:hAnsi="Times New Roman" w:cs="Times New Roman"/>
          <w:i/>
          <w:sz w:val="24"/>
          <w:szCs w:val="24"/>
        </w:rPr>
        <w:t xml:space="preserve"> </w:t>
      </w:r>
    </w:p>
    <w:p w:rsidR="002912D7" w:rsidRPr="00B7003A" w:rsidRDefault="002912D7" w:rsidP="002912D7">
      <w:pPr>
        <w:shd w:val="clear" w:color="auto" w:fill="FFFFFF"/>
        <w:suppressAutoHyphens/>
        <w:ind w:firstLine="538"/>
        <w:jc w:val="both"/>
        <w:rPr>
          <w:rFonts w:ascii="Times New Roman" w:hAnsi="Times New Roman" w:cs="Times New Roman"/>
          <w:sz w:val="24"/>
          <w:szCs w:val="24"/>
        </w:rPr>
      </w:pPr>
      <w:r w:rsidRPr="00B7003A">
        <w:rPr>
          <w:rFonts w:ascii="Times New Roman" w:hAnsi="Times New Roman" w:cs="Times New Roman"/>
          <w:sz w:val="24"/>
          <w:szCs w:val="24"/>
        </w:rPr>
        <w:t>- устанавливает личность заявителя (в случае личного обращения заявителя);</w:t>
      </w:r>
    </w:p>
    <w:p w:rsidR="002912D7" w:rsidRPr="00B7003A" w:rsidRDefault="002912D7" w:rsidP="002912D7">
      <w:pPr>
        <w:shd w:val="clear" w:color="auto" w:fill="FFFFFF"/>
        <w:suppressAutoHyphens/>
        <w:ind w:firstLine="538"/>
        <w:jc w:val="both"/>
        <w:rPr>
          <w:rFonts w:ascii="Times New Roman" w:hAnsi="Times New Roman" w:cs="Times New Roman"/>
          <w:sz w:val="24"/>
          <w:szCs w:val="24"/>
        </w:rPr>
      </w:pPr>
      <w:r w:rsidRPr="00B7003A">
        <w:rPr>
          <w:rFonts w:ascii="Times New Roman" w:hAnsi="Times New Roman" w:cs="Times New Roman"/>
          <w:sz w:val="24"/>
          <w:szCs w:val="24"/>
        </w:rPr>
        <w:t>- принимает документы;</w:t>
      </w:r>
    </w:p>
    <w:p w:rsidR="002912D7" w:rsidRPr="00B7003A" w:rsidRDefault="002912D7" w:rsidP="002912D7">
      <w:pPr>
        <w:shd w:val="clear" w:color="auto" w:fill="FFFFFF"/>
        <w:suppressAutoHyphens/>
        <w:ind w:firstLine="538"/>
        <w:jc w:val="both"/>
        <w:rPr>
          <w:rFonts w:ascii="Times New Roman" w:hAnsi="Times New Roman" w:cs="Times New Roman"/>
          <w:sz w:val="24"/>
          <w:szCs w:val="24"/>
        </w:rPr>
      </w:pPr>
      <w:r w:rsidRPr="00B7003A">
        <w:rPr>
          <w:rFonts w:ascii="Times New Roman" w:hAnsi="Times New Roman" w:cs="Times New Roman"/>
          <w:sz w:val="24"/>
          <w:szCs w:val="24"/>
        </w:rPr>
        <w:lastRenderedPageBreak/>
        <w:t>- на втором экземпляре уведомления ставит роспись и дату приема документов от заявителя (при личном обращении);</w:t>
      </w:r>
    </w:p>
    <w:p w:rsidR="002912D7" w:rsidRPr="00B7003A" w:rsidRDefault="002912D7" w:rsidP="002912D7">
      <w:pPr>
        <w:shd w:val="clear" w:color="auto" w:fill="FFFFFF"/>
        <w:suppressAutoHyphens/>
        <w:ind w:firstLine="538"/>
        <w:jc w:val="both"/>
        <w:rPr>
          <w:rFonts w:ascii="Times New Roman" w:hAnsi="Times New Roman" w:cs="Times New Roman"/>
          <w:sz w:val="24"/>
          <w:szCs w:val="24"/>
        </w:rPr>
      </w:pPr>
      <w:r w:rsidRPr="00B7003A">
        <w:rPr>
          <w:rFonts w:ascii="Times New Roman" w:hAnsi="Times New Roman" w:cs="Times New Roman"/>
          <w:sz w:val="24"/>
          <w:szCs w:val="24"/>
        </w:rPr>
        <w:t>- регистрирует документы;</w:t>
      </w:r>
    </w:p>
    <w:p w:rsidR="002912D7" w:rsidRPr="00B7003A" w:rsidRDefault="002912D7" w:rsidP="002912D7">
      <w:pPr>
        <w:shd w:val="clear" w:color="auto" w:fill="FFFFFF"/>
        <w:suppressAutoHyphens/>
        <w:ind w:firstLine="538"/>
        <w:jc w:val="both"/>
        <w:rPr>
          <w:rFonts w:ascii="Times New Roman" w:hAnsi="Times New Roman" w:cs="Times New Roman"/>
          <w:sz w:val="24"/>
          <w:szCs w:val="24"/>
        </w:rPr>
      </w:pPr>
      <w:r w:rsidRPr="00B7003A">
        <w:rPr>
          <w:rFonts w:ascii="Times New Roman" w:hAnsi="Times New Roman" w:cs="Times New Roman"/>
          <w:sz w:val="24"/>
          <w:szCs w:val="24"/>
        </w:rPr>
        <w:t>- направляет документы на визу главе администрации поселения;</w:t>
      </w:r>
    </w:p>
    <w:p w:rsidR="002912D7" w:rsidRPr="00B7003A" w:rsidRDefault="002912D7" w:rsidP="002912D7">
      <w:pPr>
        <w:shd w:val="clear" w:color="auto" w:fill="FFFFFF"/>
        <w:suppressAutoHyphens/>
        <w:ind w:left="24" w:right="5" w:firstLine="538"/>
        <w:jc w:val="both"/>
        <w:rPr>
          <w:rFonts w:ascii="Times New Roman" w:hAnsi="Times New Roman" w:cs="Times New Roman"/>
          <w:i/>
          <w:sz w:val="24"/>
          <w:szCs w:val="24"/>
        </w:rPr>
      </w:pPr>
      <w:r w:rsidRPr="00B7003A">
        <w:rPr>
          <w:rFonts w:ascii="Times New Roman" w:hAnsi="Times New Roman" w:cs="Times New Roman"/>
          <w:sz w:val="24"/>
          <w:szCs w:val="24"/>
        </w:rPr>
        <w:t>Срок исполнения данного административного действия составляет не более одного рабочего дня</w:t>
      </w:r>
      <w:r w:rsidRPr="00B7003A">
        <w:rPr>
          <w:rFonts w:ascii="Times New Roman" w:hAnsi="Times New Roman" w:cs="Times New Roman"/>
          <w:i/>
          <w:sz w:val="24"/>
          <w:szCs w:val="24"/>
        </w:rPr>
        <w:t>.</w:t>
      </w:r>
    </w:p>
    <w:p w:rsidR="002912D7" w:rsidRPr="00B7003A" w:rsidRDefault="002912D7" w:rsidP="002912D7">
      <w:pPr>
        <w:shd w:val="clear" w:color="auto" w:fill="FFFFFF"/>
        <w:suppressAutoHyphens/>
        <w:ind w:left="24" w:right="5" w:firstLine="538"/>
        <w:jc w:val="both"/>
        <w:rPr>
          <w:rFonts w:ascii="Times New Roman" w:hAnsi="Times New Roman" w:cs="Times New Roman"/>
          <w:sz w:val="24"/>
          <w:szCs w:val="24"/>
        </w:rPr>
      </w:pPr>
      <w:r w:rsidRPr="00B7003A">
        <w:rPr>
          <w:rFonts w:ascii="Times New Roman" w:hAnsi="Times New Roman" w:cs="Times New Roman"/>
          <w:sz w:val="24"/>
          <w:szCs w:val="24"/>
        </w:rPr>
        <w:t xml:space="preserve">Результатом исполнения административного действия при личном обращении заявителя является роспись о принятии документов, </w:t>
      </w:r>
      <w:r w:rsidRPr="00B7003A">
        <w:rPr>
          <w:rFonts w:ascii="Times New Roman" w:hAnsi="Times New Roman" w:cs="Times New Roman"/>
          <w:sz w:val="24"/>
          <w:szCs w:val="24"/>
          <w:u w:val="single"/>
        </w:rPr>
        <w:t>при</w:t>
      </w:r>
      <w:r w:rsidRPr="00B7003A">
        <w:rPr>
          <w:rFonts w:ascii="Times New Roman" w:hAnsi="Times New Roman" w:cs="Times New Roman"/>
          <w:sz w:val="24"/>
          <w:szCs w:val="24"/>
        </w:rPr>
        <w:t xml:space="preserve"> направлении документов по почте, в том числе электронной – регистрация заявления в журнале входящих документов.</w:t>
      </w:r>
    </w:p>
    <w:p w:rsidR="002912D7" w:rsidRPr="00B7003A" w:rsidRDefault="002912D7" w:rsidP="002912D7">
      <w:pPr>
        <w:shd w:val="clear" w:color="auto" w:fill="FFFFFF"/>
        <w:suppressAutoHyphens/>
        <w:ind w:firstLine="538"/>
        <w:jc w:val="both"/>
        <w:rPr>
          <w:rFonts w:ascii="Times New Roman" w:hAnsi="Times New Roman" w:cs="Times New Roman"/>
          <w:sz w:val="24"/>
          <w:szCs w:val="24"/>
        </w:rPr>
      </w:pPr>
      <w:r w:rsidRPr="00B7003A">
        <w:rPr>
          <w:rFonts w:ascii="Times New Roman" w:hAnsi="Times New Roman" w:cs="Times New Roman"/>
          <w:sz w:val="24"/>
          <w:szCs w:val="24"/>
        </w:rPr>
        <w:t>3.1.2</w:t>
      </w:r>
      <w:r w:rsidRPr="00B7003A">
        <w:rPr>
          <w:rFonts w:ascii="Times New Roman" w:hAnsi="Times New Roman" w:cs="Times New Roman"/>
          <w:i/>
          <w:sz w:val="24"/>
          <w:szCs w:val="24"/>
        </w:rPr>
        <w:t xml:space="preserve">. </w:t>
      </w:r>
      <w:r w:rsidRPr="00B7003A">
        <w:rPr>
          <w:rFonts w:ascii="Times New Roman" w:hAnsi="Times New Roman" w:cs="Times New Roman"/>
          <w:sz w:val="24"/>
          <w:szCs w:val="24"/>
        </w:rPr>
        <w:t>«Рассмотрение заявки об исполнении муниципальной функции»</w:t>
      </w:r>
    </w:p>
    <w:p w:rsidR="002912D7" w:rsidRPr="00B7003A" w:rsidRDefault="002912D7" w:rsidP="002912D7">
      <w:pPr>
        <w:shd w:val="clear" w:color="auto" w:fill="FFFFFF"/>
        <w:suppressAutoHyphens/>
        <w:ind w:left="5" w:right="19" w:firstLine="538"/>
        <w:jc w:val="both"/>
        <w:rPr>
          <w:rFonts w:ascii="Times New Roman" w:hAnsi="Times New Roman" w:cs="Times New Roman"/>
          <w:sz w:val="24"/>
          <w:szCs w:val="24"/>
        </w:rPr>
      </w:pPr>
      <w:r w:rsidRPr="00B7003A">
        <w:rPr>
          <w:rFonts w:ascii="Times New Roman" w:hAnsi="Times New Roman" w:cs="Times New Roman"/>
          <w:sz w:val="24"/>
          <w:szCs w:val="24"/>
        </w:rPr>
        <w:t>Основанием для начала административного действия служит получение визы главы администрации поселения.</w:t>
      </w:r>
    </w:p>
    <w:p w:rsidR="002912D7" w:rsidRPr="00B7003A" w:rsidRDefault="002912D7" w:rsidP="002912D7">
      <w:pPr>
        <w:shd w:val="clear" w:color="auto" w:fill="FFFFFF"/>
        <w:suppressAutoHyphens/>
        <w:ind w:left="24" w:right="5" w:firstLine="538"/>
        <w:jc w:val="both"/>
        <w:rPr>
          <w:rFonts w:ascii="Times New Roman" w:hAnsi="Times New Roman" w:cs="Times New Roman"/>
          <w:sz w:val="24"/>
          <w:szCs w:val="24"/>
        </w:rPr>
      </w:pPr>
      <w:r w:rsidRPr="00B7003A">
        <w:rPr>
          <w:rFonts w:ascii="Times New Roman" w:hAnsi="Times New Roman" w:cs="Times New Roman"/>
          <w:sz w:val="24"/>
          <w:szCs w:val="24"/>
        </w:rPr>
        <w:t>Ответственным за исполнение данного административного действия является специалист, ответственный за исполнение муниципальной функции.</w:t>
      </w:r>
    </w:p>
    <w:p w:rsidR="002912D7" w:rsidRPr="00B7003A" w:rsidRDefault="002912D7" w:rsidP="002912D7">
      <w:pPr>
        <w:shd w:val="clear" w:color="auto" w:fill="FFFFFF"/>
        <w:suppressAutoHyphens/>
        <w:ind w:left="14" w:right="10" w:firstLine="538"/>
        <w:jc w:val="both"/>
        <w:rPr>
          <w:rFonts w:ascii="Times New Roman" w:hAnsi="Times New Roman" w:cs="Times New Roman"/>
          <w:sz w:val="24"/>
          <w:szCs w:val="24"/>
        </w:rPr>
      </w:pPr>
      <w:r w:rsidRPr="00B7003A">
        <w:rPr>
          <w:rFonts w:ascii="Times New Roman" w:hAnsi="Times New Roman" w:cs="Times New Roman"/>
          <w:sz w:val="24"/>
          <w:szCs w:val="24"/>
        </w:rPr>
        <w:t>Должностное лицо, ответственное за исполнение муниципальной функции:</w:t>
      </w:r>
    </w:p>
    <w:p w:rsidR="002912D7" w:rsidRPr="00B7003A" w:rsidRDefault="002912D7" w:rsidP="002912D7">
      <w:pPr>
        <w:shd w:val="clear" w:color="auto" w:fill="FFFFFF"/>
        <w:suppressAutoHyphens/>
        <w:ind w:firstLine="567"/>
        <w:jc w:val="both"/>
        <w:rPr>
          <w:rFonts w:ascii="Times New Roman" w:hAnsi="Times New Roman" w:cs="Times New Roman"/>
          <w:sz w:val="24"/>
          <w:szCs w:val="24"/>
        </w:rPr>
      </w:pPr>
      <w:r w:rsidRPr="00B7003A">
        <w:rPr>
          <w:rFonts w:ascii="Times New Roman" w:hAnsi="Times New Roman" w:cs="Times New Roman"/>
          <w:sz w:val="24"/>
          <w:szCs w:val="24"/>
        </w:rPr>
        <w:t>- проверяет наличие документов, предусмотренных подпунктом  2.3.1 пункта 2.3 административного регламента;</w:t>
      </w:r>
    </w:p>
    <w:p w:rsidR="002912D7" w:rsidRPr="00B7003A" w:rsidRDefault="002912D7" w:rsidP="002912D7">
      <w:pPr>
        <w:shd w:val="clear" w:color="auto" w:fill="FFFFFF"/>
        <w:suppressAutoHyphens/>
        <w:ind w:firstLine="567"/>
        <w:jc w:val="both"/>
        <w:rPr>
          <w:rFonts w:ascii="Times New Roman" w:hAnsi="Times New Roman" w:cs="Times New Roman"/>
          <w:sz w:val="24"/>
          <w:szCs w:val="24"/>
        </w:rPr>
      </w:pPr>
      <w:r w:rsidRPr="00B7003A">
        <w:rPr>
          <w:rFonts w:ascii="Times New Roman" w:hAnsi="Times New Roman" w:cs="Times New Roman"/>
          <w:sz w:val="24"/>
          <w:szCs w:val="24"/>
        </w:rPr>
        <w:t xml:space="preserve">- проверяет соответствие </w:t>
      </w:r>
      <w:r w:rsidRPr="00B7003A">
        <w:rPr>
          <w:rFonts w:ascii="Times New Roman" w:hAnsi="Times New Roman" w:cs="Times New Roman"/>
          <w:iCs/>
          <w:sz w:val="24"/>
          <w:szCs w:val="24"/>
        </w:rPr>
        <w:t xml:space="preserve">места проведения публичного мероприятия требованиям, установленным статьей 8 </w:t>
      </w:r>
      <w:r w:rsidRPr="00B7003A">
        <w:rPr>
          <w:rFonts w:ascii="Times New Roman" w:hAnsi="Times New Roman" w:cs="Times New Roman"/>
          <w:sz w:val="24"/>
          <w:szCs w:val="24"/>
        </w:rPr>
        <w:t>Федерального закона от 19.06.2004 № 54-ФЗ «О собраниях, митингах, демонстрациях, шествиях и пикетированиях».</w:t>
      </w:r>
    </w:p>
    <w:p w:rsidR="002912D7" w:rsidRPr="00B7003A" w:rsidRDefault="002912D7" w:rsidP="002912D7">
      <w:pPr>
        <w:shd w:val="clear" w:color="auto" w:fill="FFFFFF"/>
        <w:suppressAutoHyphens/>
        <w:ind w:firstLine="567"/>
        <w:jc w:val="both"/>
        <w:rPr>
          <w:rFonts w:ascii="Times New Roman" w:hAnsi="Times New Roman" w:cs="Times New Roman"/>
          <w:sz w:val="24"/>
          <w:szCs w:val="24"/>
        </w:rPr>
      </w:pPr>
      <w:r w:rsidRPr="00B7003A">
        <w:rPr>
          <w:rFonts w:ascii="Times New Roman" w:hAnsi="Times New Roman" w:cs="Times New Roman"/>
          <w:sz w:val="24"/>
          <w:szCs w:val="24"/>
        </w:rPr>
        <w:t>В случае наличия оснований для отказа в предоставлении муниципальной функции, установленных пунктом 2.6 административного регламента, должностное лицо, ответственное за исполнение муниципальной функции в течение 1 дня:</w:t>
      </w:r>
    </w:p>
    <w:p w:rsidR="002912D7" w:rsidRPr="00B7003A" w:rsidRDefault="002912D7" w:rsidP="002912D7">
      <w:pPr>
        <w:shd w:val="clear" w:color="auto" w:fill="FFFFFF"/>
        <w:suppressAutoHyphens/>
        <w:ind w:firstLine="567"/>
        <w:jc w:val="both"/>
        <w:rPr>
          <w:rFonts w:ascii="Times New Roman" w:hAnsi="Times New Roman" w:cs="Times New Roman"/>
          <w:sz w:val="24"/>
          <w:szCs w:val="24"/>
        </w:rPr>
      </w:pPr>
      <w:r w:rsidRPr="00B7003A">
        <w:rPr>
          <w:rFonts w:ascii="Times New Roman" w:hAnsi="Times New Roman" w:cs="Times New Roman"/>
          <w:sz w:val="24"/>
          <w:szCs w:val="24"/>
        </w:rPr>
        <w:t>- готовит документы об отказе в предоставлении муниципальной функции с указанием причин отказа.</w:t>
      </w:r>
    </w:p>
    <w:p w:rsidR="002912D7" w:rsidRPr="00B7003A" w:rsidRDefault="002912D7" w:rsidP="002912D7">
      <w:pPr>
        <w:shd w:val="clear" w:color="auto" w:fill="FFFFFF"/>
        <w:suppressAutoHyphens/>
        <w:ind w:firstLine="538"/>
        <w:jc w:val="both"/>
        <w:rPr>
          <w:rFonts w:ascii="Times New Roman" w:hAnsi="Times New Roman" w:cs="Times New Roman"/>
          <w:sz w:val="24"/>
          <w:szCs w:val="24"/>
        </w:rPr>
      </w:pPr>
      <w:r w:rsidRPr="00B7003A">
        <w:rPr>
          <w:rFonts w:ascii="Times New Roman" w:hAnsi="Times New Roman" w:cs="Times New Roman"/>
          <w:sz w:val="24"/>
          <w:szCs w:val="24"/>
        </w:rPr>
        <w:t>Срок исполнения данного административного действия составляет не более трех дней.</w:t>
      </w:r>
    </w:p>
    <w:p w:rsidR="002912D7" w:rsidRPr="00B7003A" w:rsidRDefault="002912D7" w:rsidP="000F3CBC">
      <w:pPr>
        <w:shd w:val="clear" w:color="auto" w:fill="FFFFFF"/>
        <w:suppressAutoHyphens/>
        <w:ind w:left="24" w:right="5" w:firstLine="538"/>
        <w:jc w:val="both"/>
        <w:rPr>
          <w:rFonts w:ascii="Times New Roman" w:hAnsi="Times New Roman" w:cs="Times New Roman"/>
          <w:sz w:val="24"/>
          <w:szCs w:val="24"/>
        </w:rPr>
      </w:pPr>
      <w:r w:rsidRPr="00B7003A">
        <w:rPr>
          <w:rFonts w:ascii="Times New Roman" w:hAnsi="Times New Roman" w:cs="Times New Roman"/>
          <w:sz w:val="24"/>
          <w:szCs w:val="24"/>
        </w:rPr>
        <w:t>Результатом исполнения административного действия является принятие решения о выдаче либо отказе в выдаче согласования.</w:t>
      </w:r>
    </w:p>
    <w:p w:rsidR="002912D7" w:rsidRPr="00B7003A" w:rsidRDefault="002912D7" w:rsidP="000F3CBC">
      <w:pPr>
        <w:shd w:val="clear" w:color="auto" w:fill="FFFFFF"/>
        <w:suppressAutoHyphens/>
        <w:ind w:firstLine="567"/>
        <w:jc w:val="center"/>
        <w:rPr>
          <w:rFonts w:ascii="Times New Roman" w:hAnsi="Times New Roman" w:cs="Times New Roman"/>
          <w:sz w:val="24"/>
          <w:szCs w:val="24"/>
        </w:rPr>
      </w:pPr>
      <w:r w:rsidRPr="00B7003A">
        <w:rPr>
          <w:rFonts w:ascii="Times New Roman" w:hAnsi="Times New Roman" w:cs="Times New Roman"/>
          <w:sz w:val="24"/>
          <w:szCs w:val="24"/>
          <w:lang w:val="en-US"/>
        </w:rPr>
        <w:t>IV</w:t>
      </w:r>
      <w:r w:rsidRPr="00B7003A">
        <w:rPr>
          <w:rFonts w:ascii="Times New Roman" w:hAnsi="Times New Roman" w:cs="Times New Roman"/>
          <w:sz w:val="24"/>
          <w:szCs w:val="24"/>
        </w:rPr>
        <w:t>. Контроль за исполнением муниципальной функции</w:t>
      </w:r>
    </w:p>
    <w:p w:rsidR="002912D7" w:rsidRPr="00B7003A" w:rsidRDefault="002912D7" w:rsidP="002912D7">
      <w:pPr>
        <w:suppressAutoHyphens/>
        <w:autoSpaceDE w:val="0"/>
        <w:ind w:firstLine="720"/>
        <w:jc w:val="both"/>
        <w:rPr>
          <w:rFonts w:ascii="Times New Roman" w:hAnsi="Times New Roman" w:cs="Times New Roman"/>
          <w:sz w:val="24"/>
          <w:szCs w:val="24"/>
        </w:rPr>
      </w:pPr>
      <w:r w:rsidRPr="00B7003A">
        <w:rPr>
          <w:rFonts w:ascii="Times New Roman" w:hAnsi="Times New Roman" w:cs="Times New Roman"/>
          <w:sz w:val="24"/>
          <w:szCs w:val="24"/>
        </w:rPr>
        <w:t xml:space="preserve">4.1. Текущий контроль осуществляется главой администрации поселения путем проведения проверок соблюдения и исполнения специалистами администрации поселения положений настоящего административного регламента. </w:t>
      </w:r>
    </w:p>
    <w:p w:rsidR="002912D7" w:rsidRPr="00B7003A" w:rsidRDefault="002912D7" w:rsidP="002912D7">
      <w:pPr>
        <w:suppressAutoHyphens/>
        <w:autoSpaceDE w:val="0"/>
        <w:ind w:firstLine="720"/>
        <w:jc w:val="both"/>
        <w:rPr>
          <w:rFonts w:ascii="Times New Roman" w:hAnsi="Times New Roman" w:cs="Times New Roman"/>
          <w:sz w:val="24"/>
          <w:szCs w:val="24"/>
        </w:rPr>
      </w:pPr>
      <w:r w:rsidRPr="00B7003A">
        <w:rPr>
          <w:rFonts w:ascii="Times New Roman" w:hAnsi="Times New Roman" w:cs="Times New Roman"/>
          <w:sz w:val="24"/>
          <w:szCs w:val="24"/>
        </w:rPr>
        <w:t>Ответственность специалистов администрации поселения закрепляется в их должностных инструкциях.</w:t>
      </w:r>
    </w:p>
    <w:p w:rsidR="002912D7" w:rsidRPr="00B7003A" w:rsidRDefault="002912D7" w:rsidP="002912D7">
      <w:pPr>
        <w:pStyle w:val="ConsPlusNormal"/>
        <w:widowControl/>
        <w:jc w:val="both"/>
        <w:rPr>
          <w:rFonts w:ascii="Times New Roman" w:hAnsi="Times New Roman" w:cs="Times New Roman"/>
          <w:sz w:val="24"/>
          <w:szCs w:val="24"/>
        </w:rPr>
      </w:pPr>
      <w:r w:rsidRPr="00B7003A">
        <w:rPr>
          <w:rFonts w:ascii="Times New Roman" w:hAnsi="Times New Roman" w:cs="Times New Roman"/>
          <w:sz w:val="24"/>
          <w:szCs w:val="24"/>
        </w:rPr>
        <w:t>4.2. </w:t>
      </w:r>
      <w:proofErr w:type="gramStart"/>
      <w:r w:rsidRPr="00B7003A">
        <w:rPr>
          <w:rFonts w:ascii="Times New Roman" w:hAnsi="Times New Roman" w:cs="Times New Roman"/>
          <w:sz w:val="24"/>
          <w:szCs w:val="24"/>
        </w:rPr>
        <w:t>Контроль за</w:t>
      </w:r>
      <w:proofErr w:type="gramEnd"/>
      <w:r w:rsidRPr="00B7003A">
        <w:rPr>
          <w:rFonts w:ascii="Times New Roman" w:hAnsi="Times New Roman" w:cs="Times New Roman"/>
          <w:sz w:val="24"/>
          <w:szCs w:val="24"/>
        </w:rPr>
        <w:t xml:space="preserve"> полнотой и качеством предоставления муниципальной услуги осуществляется главой администрации района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специалистов администрации поселения.</w:t>
      </w:r>
    </w:p>
    <w:p w:rsidR="002912D7" w:rsidRPr="00B7003A" w:rsidRDefault="002912D7" w:rsidP="002912D7">
      <w:pPr>
        <w:pStyle w:val="ConsPlusNormal"/>
        <w:widowControl/>
        <w:jc w:val="both"/>
        <w:rPr>
          <w:rFonts w:ascii="Times New Roman" w:hAnsi="Times New Roman" w:cs="Times New Roman"/>
          <w:sz w:val="24"/>
          <w:szCs w:val="24"/>
        </w:rPr>
      </w:pPr>
      <w:r w:rsidRPr="00B7003A">
        <w:rPr>
          <w:rFonts w:ascii="Times New Roman" w:hAnsi="Times New Roman" w:cs="Times New Roman"/>
          <w:sz w:val="24"/>
          <w:szCs w:val="24"/>
        </w:rPr>
        <w:lastRenderedPageBreak/>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2912D7" w:rsidRPr="00B7003A" w:rsidRDefault="002912D7" w:rsidP="002912D7">
      <w:pPr>
        <w:rPr>
          <w:rFonts w:ascii="Times New Roman" w:hAnsi="Times New Roman" w:cs="Times New Roman"/>
          <w:sz w:val="24"/>
          <w:szCs w:val="24"/>
          <w:lang w:eastAsia="en-US" w:bidi="en-US"/>
        </w:rPr>
      </w:pPr>
    </w:p>
    <w:p w:rsidR="002912D7" w:rsidRPr="00B7003A" w:rsidRDefault="002912D7" w:rsidP="000F3CBC">
      <w:pPr>
        <w:shd w:val="clear" w:color="auto" w:fill="FFFFFF"/>
        <w:suppressAutoHyphens/>
        <w:ind w:right="26" w:firstLine="14"/>
        <w:jc w:val="center"/>
        <w:rPr>
          <w:rFonts w:ascii="Times New Roman" w:hAnsi="Times New Roman" w:cs="Times New Roman"/>
          <w:sz w:val="24"/>
          <w:szCs w:val="24"/>
        </w:rPr>
      </w:pPr>
      <w:r w:rsidRPr="00B7003A">
        <w:rPr>
          <w:rFonts w:ascii="Times New Roman" w:hAnsi="Times New Roman" w:cs="Times New Roman"/>
          <w:sz w:val="24"/>
          <w:szCs w:val="24"/>
          <w:lang w:val="en-US"/>
        </w:rPr>
        <w:t>V</w:t>
      </w:r>
      <w:r w:rsidRPr="00B7003A">
        <w:rPr>
          <w:rFonts w:ascii="Times New Roman" w:hAnsi="Times New Roman" w:cs="Times New Roman"/>
          <w:sz w:val="24"/>
          <w:szCs w:val="24"/>
        </w:rPr>
        <w:t>. Порядок обжалования действий (бездействия) и решений, осуществляемых (принятых) в ходе исполнения муниципальной функции</w:t>
      </w:r>
    </w:p>
    <w:p w:rsidR="002912D7" w:rsidRPr="00B7003A" w:rsidRDefault="002912D7" w:rsidP="002912D7">
      <w:pPr>
        <w:shd w:val="clear" w:color="auto" w:fill="FFFFFF"/>
        <w:suppressAutoHyphens/>
        <w:ind w:left="14" w:right="19" w:firstLine="567"/>
        <w:jc w:val="both"/>
        <w:rPr>
          <w:rFonts w:ascii="Times New Roman" w:hAnsi="Times New Roman" w:cs="Times New Roman"/>
          <w:sz w:val="24"/>
          <w:szCs w:val="24"/>
        </w:rPr>
      </w:pPr>
      <w:r w:rsidRPr="00B7003A">
        <w:rPr>
          <w:rFonts w:ascii="Times New Roman" w:hAnsi="Times New Roman" w:cs="Times New Roman"/>
          <w:sz w:val="24"/>
          <w:szCs w:val="24"/>
        </w:rPr>
        <w:t>5.1. Заявители имеют право на обжалование действий (бездействия) и решений должностных лиц, осуществляемых (принятых) в ходе исполнения муниципальной функции.</w:t>
      </w:r>
    </w:p>
    <w:p w:rsidR="002912D7" w:rsidRPr="00B7003A" w:rsidRDefault="002912D7" w:rsidP="002912D7">
      <w:pPr>
        <w:shd w:val="clear" w:color="auto" w:fill="FFFFFF"/>
        <w:suppressAutoHyphens/>
        <w:ind w:left="19" w:right="5" w:firstLine="567"/>
        <w:jc w:val="both"/>
        <w:rPr>
          <w:rFonts w:ascii="Times New Roman" w:hAnsi="Times New Roman" w:cs="Times New Roman"/>
          <w:sz w:val="24"/>
          <w:szCs w:val="24"/>
        </w:rPr>
      </w:pPr>
      <w:r w:rsidRPr="00B7003A">
        <w:rPr>
          <w:rFonts w:ascii="Times New Roman" w:hAnsi="Times New Roman" w:cs="Times New Roman"/>
          <w:sz w:val="24"/>
          <w:szCs w:val="24"/>
        </w:rPr>
        <w:t>5.2. Жалоба на действия (бездействия) и решения должностных лиц (далее - жалоба) может быть подана как в форме устного обращения, так и в письменной (в том числе электронной) форме:</w:t>
      </w:r>
    </w:p>
    <w:p w:rsidR="002912D7" w:rsidRPr="00B7003A" w:rsidRDefault="002912D7" w:rsidP="002912D7">
      <w:pPr>
        <w:shd w:val="clear" w:color="auto" w:fill="FFFFFF"/>
        <w:suppressAutoHyphens/>
        <w:ind w:firstLine="567"/>
        <w:rPr>
          <w:rFonts w:ascii="Times New Roman" w:hAnsi="Times New Roman" w:cs="Times New Roman"/>
          <w:sz w:val="24"/>
          <w:szCs w:val="24"/>
        </w:rPr>
      </w:pPr>
      <w:r w:rsidRPr="00B7003A">
        <w:rPr>
          <w:rFonts w:ascii="Times New Roman" w:hAnsi="Times New Roman" w:cs="Times New Roman"/>
          <w:sz w:val="24"/>
          <w:szCs w:val="24"/>
        </w:rPr>
        <w:t>- по адресу: Брянс</w:t>
      </w:r>
      <w:r w:rsidR="000F3CBC">
        <w:rPr>
          <w:rFonts w:ascii="Times New Roman" w:hAnsi="Times New Roman" w:cs="Times New Roman"/>
          <w:sz w:val="24"/>
          <w:szCs w:val="24"/>
        </w:rPr>
        <w:t xml:space="preserve">кая </w:t>
      </w:r>
      <w:proofErr w:type="spellStart"/>
      <w:proofErr w:type="gramStart"/>
      <w:r w:rsidR="000F3CBC">
        <w:rPr>
          <w:rFonts w:ascii="Times New Roman" w:hAnsi="Times New Roman" w:cs="Times New Roman"/>
          <w:sz w:val="24"/>
          <w:szCs w:val="24"/>
        </w:rPr>
        <w:t>обл</w:t>
      </w:r>
      <w:proofErr w:type="spellEnd"/>
      <w:proofErr w:type="gramEnd"/>
      <w:r w:rsidR="000F3CBC">
        <w:rPr>
          <w:rFonts w:ascii="Times New Roman" w:hAnsi="Times New Roman" w:cs="Times New Roman"/>
          <w:sz w:val="24"/>
          <w:szCs w:val="24"/>
        </w:rPr>
        <w:t xml:space="preserve"> </w:t>
      </w:r>
      <w:proofErr w:type="spellStart"/>
      <w:r w:rsidR="000F3CBC">
        <w:rPr>
          <w:rFonts w:ascii="Times New Roman" w:hAnsi="Times New Roman" w:cs="Times New Roman"/>
          <w:sz w:val="24"/>
          <w:szCs w:val="24"/>
        </w:rPr>
        <w:t>Почепский</w:t>
      </w:r>
      <w:proofErr w:type="spellEnd"/>
      <w:r w:rsidR="000F3CBC">
        <w:rPr>
          <w:rFonts w:ascii="Times New Roman" w:hAnsi="Times New Roman" w:cs="Times New Roman"/>
          <w:sz w:val="24"/>
          <w:szCs w:val="24"/>
        </w:rPr>
        <w:t xml:space="preserve"> р-н п. Первомайский ул. Молодежная №4</w:t>
      </w:r>
      <w:r w:rsidRPr="00B7003A">
        <w:rPr>
          <w:rFonts w:ascii="Times New Roman" w:hAnsi="Times New Roman" w:cs="Times New Roman"/>
          <w:sz w:val="24"/>
          <w:szCs w:val="24"/>
        </w:rPr>
        <w:t xml:space="preserve"> </w:t>
      </w:r>
    </w:p>
    <w:p w:rsidR="002912D7" w:rsidRPr="00B7003A" w:rsidRDefault="002912D7" w:rsidP="002912D7">
      <w:pPr>
        <w:shd w:val="clear" w:color="auto" w:fill="FFFFFF"/>
        <w:suppressAutoHyphens/>
        <w:ind w:firstLine="567"/>
        <w:rPr>
          <w:rFonts w:ascii="Times New Roman" w:hAnsi="Times New Roman" w:cs="Times New Roman"/>
          <w:bCs/>
          <w:sz w:val="24"/>
          <w:szCs w:val="24"/>
        </w:rPr>
      </w:pPr>
      <w:r w:rsidRPr="00B7003A">
        <w:rPr>
          <w:rFonts w:ascii="Times New Roman" w:hAnsi="Times New Roman" w:cs="Times New Roman"/>
          <w:sz w:val="24"/>
          <w:szCs w:val="24"/>
        </w:rPr>
        <w:t xml:space="preserve">- по телефону/факсу: </w:t>
      </w:r>
      <w:r w:rsidR="000F3CBC">
        <w:rPr>
          <w:rFonts w:ascii="Times New Roman" w:hAnsi="Times New Roman" w:cs="Times New Roman"/>
          <w:bCs/>
          <w:sz w:val="24"/>
          <w:szCs w:val="24"/>
        </w:rPr>
        <w:t>84834554525</w:t>
      </w:r>
    </w:p>
    <w:p w:rsidR="002912D7" w:rsidRPr="00B7003A" w:rsidRDefault="002912D7" w:rsidP="002912D7">
      <w:pPr>
        <w:shd w:val="clear" w:color="auto" w:fill="FFFFFF"/>
        <w:tabs>
          <w:tab w:val="left" w:pos="9250"/>
        </w:tabs>
        <w:suppressAutoHyphens/>
        <w:ind w:left="142" w:firstLine="567"/>
        <w:rPr>
          <w:rFonts w:ascii="Times New Roman" w:hAnsi="Times New Roman" w:cs="Times New Roman"/>
          <w:sz w:val="24"/>
          <w:szCs w:val="24"/>
        </w:rPr>
      </w:pPr>
      <w:r w:rsidRPr="00B7003A">
        <w:rPr>
          <w:rFonts w:ascii="Times New Roman" w:hAnsi="Times New Roman" w:cs="Times New Roman"/>
          <w:sz w:val="24"/>
          <w:szCs w:val="24"/>
        </w:rPr>
        <w:t>-по электронной почте: ___________________</w:t>
      </w:r>
    </w:p>
    <w:p w:rsidR="002912D7" w:rsidRPr="00B7003A" w:rsidRDefault="002912D7" w:rsidP="002912D7">
      <w:pPr>
        <w:shd w:val="clear" w:color="auto" w:fill="FFFFFF"/>
        <w:suppressAutoHyphens/>
        <w:ind w:left="14" w:firstLine="567"/>
        <w:jc w:val="both"/>
        <w:rPr>
          <w:rFonts w:ascii="Times New Roman" w:hAnsi="Times New Roman" w:cs="Times New Roman"/>
          <w:sz w:val="24"/>
          <w:szCs w:val="24"/>
        </w:rPr>
      </w:pPr>
      <w:r w:rsidRPr="00B7003A">
        <w:rPr>
          <w:rFonts w:ascii="Times New Roman" w:hAnsi="Times New Roman" w:cs="Times New Roman"/>
          <w:sz w:val="24"/>
          <w:szCs w:val="24"/>
        </w:rPr>
        <w:t xml:space="preserve">5.3. </w:t>
      </w:r>
      <w:proofErr w:type="gramStart"/>
      <w:r w:rsidRPr="00B7003A">
        <w:rPr>
          <w:rFonts w:ascii="Times New Roman" w:hAnsi="Times New Roman" w:cs="Times New Roman"/>
          <w:sz w:val="24"/>
          <w:szCs w:val="24"/>
        </w:rPr>
        <w:t>Заявитель в своей письменной жалобе в обязательном порядке указывает либо наименование органа местного самоуправления</w:t>
      </w:r>
      <w:r w:rsidRPr="00B7003A">
        <w:rPr>
          <w:rFonts w:ascii="Times New Roman" w:hAnsi="Times New Roman" w:cs="Times New Roman"/>
          <w:i/>
          <w:sz w:val="24"/>
          <w:szCs w:val="24"/>
        </w:rPr>
        <w:t>,</w:t>
      </w:r>
      <w:r w:rsidRPr="00B7003A">
        <w:rPr>
          <w:rFonts w:ascii="Times New Roman" w:hAnsi="Times New Roman" w:cs="Times New Roman"/>
          <w:sz w:val="24"/>
          <w:szCs w:val="24"/>
        </w:rPr>
        <w:t xml:space="preserve"> в которое направляет письменную жалобу,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жалобы, излагает суть жалобы, ставит личную подпись и дату.</w:t>
      </w:r>
      <w:proofErr w:type="gramEnd"/>
    </w:p>
    <w:p w:rsidR="002912D7" w:rsidRPr="00B7003A" w:rsidRDefault="002912D7" w:rsidP="002912D7">
      <w:pPr>
        <w:shd w:val="clear" w:color="auto" w:fill="FFFFFF"/>
        <w:suppressAutoHyphens/>
        <w:ind w:firstLine="540"/>
        <w:jc w:val="both"/>
        <w:rPr>
          <w:rFonts w:ascii="Times New Roman" w:hAnsi="Times New Roman" w:cs="Times New Roman"/>
          <w:sz w:val="24"/>
          <w:szCs w:val="24"/>
        </w:rPr>
      </w:pPr>
      <w:r w:rsidRPr="00B7003A">
        <w:rPr>
          <w:rFonts w:ascii="Times New Roman" w:hAnsi="Times New Roman" w:cs="Times New Roman"/>
          <w:sz w:val="24"/>
          <w:szCs w:val="24"/>
        </w:rPr>
        <w:t>Требования к жалобе, поданной по электронной почте, аналогичны требованиям, предъявляемым к жалобе, поданной в письменной форме.</w:t>
      </w:r>
    </w:p>
    <w:p w:rsidR="002912D7" w:rsidRPr="00B7003A" w:rsidRDefault="002912D7" w:rsidP="002912D7">
      <w:pPr>
        <w:shd w:val="clear" w:color="auto" w:fill="FFFFFF"/>
        <w:suppressAutoHyphens/>
        <w:ind w:left="5" w:firstLine="540"/>
        <w:jc w:val="both"/>
        <w:rPr>
          <w:rFonts w:ascii="Times New Roman" w:hAnsi="Times New Roman" w:cs="Times New Roman"/>
          <w:sz w:val="24"/>
          <w:szCs w:val="24"/>
        </w:rPr>
      </w:pPr>
      <w:r w:rsidRPr="00B7003A">
        <w:rPr>
          <w:rFonts w:ascii="Times New Roman" w:hAnsi="Times New Roman" w:cs="Times New Roman"/>
          <w:sz w:val="24"/>
          <w:szCs w:val="24"/>
        </w:rPr>
        <w:t>В случае необходимости в подтверждение своих доводов заявитель прилагает к письменной жалобе документы и материалы либо их копии.</w:t>
      </w:r>
    </w:p>
    <w:p w:rsidR="002912D7" w:rsidRPr="00B7003A" w:rsidRDefault="002912D7" w:rsidP="002912D7">
      <w:pPr>
        <w:pStyle w:val="ConsPlusNormal"/>
        <w:widowControl/>
        <w:ind w:firstLine="540"/>
        <w:jc w:val="both"/>
        <w:rPr>
          <w:rFonts w:ascii="Times New Roman" w:hAnsi="Times New Roman" w:cs="Times New Roman"/>
          <w:sz w:val="24"/>
          <w:szCs w:val="24"/>
        </w:rPr>
      </w:pPr>
      <w:r w:rsidRPr="00B7003A">
        <w:rPr>
          <w:rFonts w:ascii="Times New Roman" w:hAnsi="Times New Roman" w:cs="Times New Roman"/>
          <w:sz w:val="24"/>
          <w:szCs w:val="24"/>
        </w:rPr>
        <w:t xml:space="preserve">Жалоба может быть подана в форме устного обращения на личном приеме заявителей. Прием заявителей в администрации </w:t>
      </w:r>
      <w:r w:rsidRPr="00B7003A">
        <w:rPr>
          <w:rFonts w:ascii="Times New Roman" w:hAnsi="Times New Roman" w:cs="Times New Roman"/>
          <w:bCs/>
          <w:sz w:val="24"/>
          <w:szCs w:val="24"/>
        </w:rPr>
        <w:t>поселения</w:t>
      </w:r>
      <w:r w:rsidRPr="00B7003A">
        <w:rPr>
          <w:rFonts w:ascii="Times New Roman" w:hAnsi="Times New Roman" w:cs="Times New Roman"/>
          <w:sz w:val="24"/>
          <w:szCs w:val="24"/>
        </w:rPr>
        <w:t xml:space="preserve"> осуществляет глава  администрации поселения.</w:t>
      </w:r>
    </w:p>
    <w:p w:rsidR="002912D7" w:rsidRPr="00B7003A" w:rsidRDefault="002912D7" w:rsidP="002912D7">
      <w:pPr>
        <w:pStyle w:val="ConsPlusNormal"/>
        <w:widowControl/>
        <w:ind w:firstLine="540"/>
        <w:jc w:val="both"/>
        <w:rPr>
          <w:rFonts w:ascii="Times New Roman" w:hAnsi="Times New Roman" w:cs="Times New Roman"/>
          <w:sz w:val="24"/>
          <w:szCs w:val="24"/>
        </w:rPr>
      </w:pPr>
      <w:r w:rsidRPr="00B7003A">
        <w:rPr>
          <w:rFonts w:ascii="Times New Roman" w:hAnsi="Times New Roman" w:cs="Times New Roman"/>
          <w:sz w:val="24"/>
          <w:szCs w:val="24"/>
        </w:rPr>
        <w:t>Прием заявителей главой администрации поселения проводится по предварительной записи, которая осуществляется в соответствии с графиком работы администрации, предусмотренным пунктом 2.1 настоящего административного регламента, в приемной главы администрации поселения.</w:t>
      </w:r>
    </w:p>
    <w:p w:rsidR="002912D7" w:rsidRPr="00B7003A" w:rsidRDefault="002912D7" w:rsidP="002912D7">
      <w:pPr>
        <w:pStyle w:val="ConsPlusNormal"/>
        <w:widowControl/>
        <w:ind w:firstLine="540"/>
        <w:jc w:val="both"/>
        <w:rPr>
          <w:rFonts w:ascii="Times New Roman" w:hAnsi="Times New Roman" w:cs="Times New Roman"/>
          <w:sz w:val="24"/>
          <w:szCs w:val="24"/>
        </w:rPr>
      </w:pPr>
      <w:r w:rsidRPr="00B7003A">
        <w:rPr>
          <w:rFonts w:ascii="Times New Roman" w:hAnsi="Times New Roman" w:cs="Times New Roman"/>
          <w:sz w:val="24"/>
          <w:szCs w:val="24"/>
        </w:rPr>
        <w:t>При личном приеме заявитель предъявляет документ, удостоверяющий его личность. Для юридических лиц – документ, удостоверяющий полномочия представителя юридического лица.</w:t>
      </w:r>
    </w:p>
    <w:p w:rsidR="002912D7" w:rsidRPr="00B7003A" w:rsidRDefault="002912D7" w:rsidP="002912D7">
      <w:pPr>
        <w:pStyle w:val="ConsPlusNormal"/>
        <w:widowControl/>
        <w:ind w:firstLine="540"/>
        <w:jc w:val="both"/>
        <w:rPr>
          <w:rFonts w:ascii="Times New Roman" w:hAnsi="Times New Roman" w:cs="Times New Roman"/>
          <w:sz w:val="24"/>
          <w:szCs w:val="24"/>
        </w:rPr>
      </w:pPr>
      <w:r w:rsidRPr="00B7003A">
        <w:rPr>
          <w:rFonts w:ascii="Times New Roman" w:hAnsi="Times New Roman" w:cs="Times New Roman"/>
          <w:sz w:val="24"/>
          <w:szCs w:val="24"/>
        </w:rPr>
        <w:t>Содержание устной жалобы заносится в карточку личного приема заявителя. В случае</w:t>
      </w:r>
      <w:proofErr w:type="gramStart"/>
      <w:r w:rsidRPr="00B7003A">
        <w:rPr>
          <w:rFonts w:ascii="Times New Roman" w:hAnsi="Times New Roman" w:cs="Times New Roman"/>
          <w:sz w:val="24"/>
          <w:szCs w:val="24"/>
        </w:rPr>
        <w:t>,</w:t>
      </w:r>
      <w:proofErr w:type="gramEnd"/>
      <w:r w:rsidRPr="00B7003A">
        <w:rPr>
          <w:rFonts w:ascii="Times New Roman" w:hAnsi="Times New Roman" w:cs="Times New Roman"/>
          <w:sz w:val="24"/>
          <w:szCs w:val="24"/>
        </w:rPr>
        <w:t xml:space="preserve"> 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w:t>
      </w:r>
    </w:p>
    <w:p w:rsidR="002912D7" w:rsidRPr="00B7003A" w:rsidRDefault="002912D7" w:rsidP="002912D7">
      <w:pPr>
        <w:pStyle w:val="ConsPlusNormal"/>
        <w:widowControl/>
        <w:ind w:firstLine="540"/>
        <w:jc w:val="both"/>
        <w:rPr>
          <w:rFonts w:ascii="Times New Roman" w:hAnsi="Times New Roman" w:cs="Times New Roman"/>
          <w:sz w:val="24"/>
          <w:szCs w:val="24"/>
        </w:rPr>
      </w:pPr>
      <w:r w:rsidRPr="00B7003A">
        <w:rPr>
          <w:rFonts w:ascii="Times New Roman" w:hAnsi="Times New Roman" w:cs="Times New Roman"/>
          <w:sz w:val="24"/>
          <w:szCs w:val="24"/>
        </w:rPr>
        <w:t xml:space="preserve">В ходе личного приема заявителю может быть отказано в дальнейшем рассмотрении жалобы, если ему ранее был дан ответ по существу поставленных в жалобе вопросов. </w:t>
      </w:r>
    </w:p>
    <w:p w:rsidR="002912D7" w:rsidRPr="00B7003A" w:rsidRDefault="002912D7" w:rsidP="00E231DE">
      <w:pPr>
        <w:pStyle w:val="a3"/>
        <w:jc w:val="both"/>
        <w:rPr>
          <w:rFonts w:ascii="Times New Roman" w:hAnsi="Times New Roman"/>
          <w:sz w:val="24"/>
          <w:szCs w:val="24"/>
          <w:shd w:val="clear" w:color="auto" w:fill="FFFFFF"/>
        </w:rPr>
      </w:pPr>
      <w:r w:rsidRPr="00B7003A">
        <w:rPr>
          <w:rFonts w:ascii="Times New Roman" w:hAnsi="Times New Roman"/>
          <w:sz w:val="24"/>
          <w:szCs w:val="24"/>
        </w:rPr>
        <w:t>5.4. Письменная жалоба и жалоба по электронной почте</w:t>
      </w:r>
      <w:r w:rsidR="00E231DE" w:rsidRPr="00B7003A">
        <w:rPr>
          <w:rStyle w:val="2"/>
          <w:sz w:val="24"/>
          <w:szCs w:val="24"/>
        </w:rPr>
        <w:t>, поступившая в орган ,представляющий в том числе муниципальную услугу , подлежит рассмотрению в течени</w:t>
      </w:r>
      <w:proofErr w:type="gramStart"/>
      <w:r w:rsidR="00E231DE" w:rsidRPr="00B7003A">
        <w:rPr>
          <w:rStyle w:val="2"/>
          <w:sz w:val="24"/>
          <w:szCs w:val="24"/>
        </w:rPr>
        <w:t>и</w:t>
      </w:r>
      <w:proofErr w:type="gramEnd"/>
      <w:r w:rsidR="00E231DE" w:rsidRPr="00B7003A">
        <w:rPr>
          <w:rStyle w:val="2"/>
          <w:sz w:val="24"/>
          <w:szCs w:val="24"/>
        </w:rPr>
        <w:t xml:space="preserve"> пятнадцати  рабочих дней со дня ее регистрации, а в случае обжалования отказа органа , предоставляющего муниципальную услугу в приеме документов у заявителя либо в </w:t>
      </w:r>
      <w:r w:rsidR="00E231DE" w:rsidRPr="00B7003A">
        <w:rPr>
          <w:rStyle w:val="2"/>
          <w:sz w:val="24"/>
          <w:szCs w:val="24"/>
        </w:rPr>
        <w:lastRenderedPageBreak/>
        <w:t>исправлении допущенных опечаток или в случае обжалования нарушения установленного срока таких исправлений –в течении пяти рабочих дней со дня ее регистрации.</w:t>
      </w:r>
    </w:p>
    <w:p w:rsidR="002912D7" w:rsidRPr="00B7003A" w:rsidRDefault="002912D7" w:rsidP="002912D7">
      <w:pPr>
        <w:pStyle w:val="ConsPlusNormal"/>
        <w:widowControl/>
        <w:ind w:firstLine="540"/>
        <w:jc w:val="both"/>
        <w:rPr>
          <w:rFonts w:ascii="Times New Roman" w:hAnsi="Times New Roman" w:cs="Times New Roman"/>
          <w:sz w:val="24"/>
          <w:szCs w:val="24"/>
        </w:rPr>
      </w:pPr>
      <w:r w:rsidRPr="00B7003A">
        <w:rPr>
          <w:rFonts w:ascii="Times New Roman" w:hAnsi="Times New Roman" w:cs="Times New Roman"/>
          <w:sz w:val="24"/>
          <w:szCs w:val="24"/>
        </w:rPr>
        <w:t>5.5. Порядок подачи, рассмотрения и разрешения жалоб, направляемых в суды и Арбитражные суды, определяются законодательством Российской Федерации.</w:t>
      </w:r>
    </w:p>
    <w:p w:rsidR="00FB2B90" w:rsidRPr="00B7003A" w:rsidRDefault="002912D7" w:rsidP="00E231DE">
      <w:pPr>
        <w:suppressAutoHyphens/>
        <w:autoSpaceDE w:val="0"/>
        <w:ind w:firstLine="540"/>
        <w:jc w:val="both"/>
        <w:rPr>
          <w:rFonts w:ascii="Times New Roman" w:hAnsi="Times New Roman" w:cs="Times New Roman"/>
          <w:sz w:val="24"/>
          <w:szCs w:val="24"/>
        </w:rPr>
      </w:pPr>
      <w:r w:rsidRPr="00B7003A">
        <w:rPr>
          <w:rFonts w:ascii="Times New Roman" w:hAnsi="Times New Roman" w:cs="Times New Roman"/>
          <w:sz w:val="24"/>
          <w:szCs w:val="24"/>
        </w:rPr>
        <w:t>5.6. Жалоба считается разрешенной, если рассмотрены все поставленные в ней вопросы, приняты необходимые меры и даны письменные (в том числе в электронной форме) и устные с согласия заявителя ответы.</w:t>
      </w:r>
    </w:p>
    <w:p w:rsidR="00661CE2" w:rsidRPr="00B7003A" w:rsidRDefault="00661CE2" w:rsidP="00E231DE">
      <w:pPr>
        <w:suppressAutoHyphens/>
        <w:autoSpaceDE w:val="0"/>
        <w:ind w:firstLine="540"/>
        <w:jc w:val="both"/>
        <w:rPr>
          <w:rFonts w:ascii="Times New Roman" w:hAnsi="Times New Roman" w:cs="Times New Roman"/>
          <w:sz w:val="24"/>
          <w:szCs w:val="24"/>
        </w:rPr>
      </w:pPr>
    </w:p>
    <w:p w:rsidR="00661CE2" w:rsidRPr="00B7003A" w:rsidRDefault="00661CE2" w:rsidP="00E231DE">
      <w:pPr>
        <w:suppressAutoHyphens/>
        <w:autoSpaceDE w:val="0"/>
        <w:ind w:firstLine="540"/>
        <w:jc w:val="both"/>
        <w:rPr>
          <w:rFonts w:ascii="Times New Roman" w:hAnsi="Times New Roman" w:cs="Times New Roman"/>
          <w:sz w:val="24"/>
          <w:szCs w:val="24"/>
        </w:rPr>
      </w:pPr>
    </w:p>
    <w:p w:rsidR="00661CE2" w:rsidRPr="00B7003A" w:rsidRDefault="00661CE2" w:rsidP="00E231DE">
      <w:pPr>
        <w:suppressAutoHyphens/>
        <w:autoSpaceDE w:val="0"/>
        <w:ind w:firstLine="540"/>
        <w:jc w:val="both"/>
        <w:rPr>
          <w:rFonts w:ascii="Times New Roman" w:hAnsi="Times New Roman" w:cs="Times New Roman"/>
          <w:sz w:val="24"/>
          <w:szCs w:val="24"/>
        </w:rPr>
      </w:pPr>
    </w:p>
    <w:p w:rsidR="00661CE2" w:rsidRPr="00B7003A" w:rsidRDefault="00661CE2" w:rsidP="00E231DE">
      <w:pPr>
        <w:suppressAutoHyphens/>
        <w:autoSpaceDE w:val="0"/>
        <w:ind w:firstLine="540"/>
        <w:jc w:val="both"/>
        <w:rPr>
          <w:rFonts w:ascii="Times New Roman" w:hAnsi="Times New Roman" w:cs="Times New Roman"/>
          <w:sz w:val="24"/>
          <w:szCs w:val="24"/>
        </w:rPr>
      </w:pPr>
    </w:p>
    <w:p w:rsidR="00661CE2" w:rsidRPr="00B7003A" w:rsidRDefault="00661CE2" w:rsidP="00E231DE">
      <w:pPr>
        <w:suppressAutoHyphens/>
        <w:autoSpaceDE w:val="0"/>
        <w:ind w:firstLine="540"/>
        <w:jc w:val="both"/>
        <w:rPr>
          <w:rFonts w:ascii="Times New Roman" w:hAnsi="Times New Roman" w:cs="Times New Roman"/>
          <w:sz w:val="24"/>
          <w:szCs w:val="24"/>
        </w:rPr>
      </w:pPr>
    </w:p>
    <w:p w:rsidR="00661CE2" w:rsidRPr="00B7003A" w:rsidRDefault="00661CE2" w:rsidP="00E231DE">
      <w:pPr>
        <w:suppressAutoHyphens/>
        <w:autoSpaceDE w:val="0"/>
        <w:ind w:firstLine="540"/>
        <w:jc w:val="both"/>
        <w:rPr>
          <w:rFonts w:ascii="Times New Roman" w:hAnsi="Times New Roman" w:cs="Times New Roman"/>
          <w:sz w:val="24"/>
          <w:szCs w:val="24"/>
        </w:rPr>
      </w:pPr>
    </w:p>
    <w:p w:rsidR="00661CE2" w:rsidRPr="00B7003A" w:rsidRDefault="00661CE2" w:rsidP="00E231DE">
      <w:pPr>
        <w:suppressAutoHyphens/>
        <w:autoSpaceDE w:val="0"/>
        <w:ind w:firstLine="540"/>
        <w:jc w:val="both"/>
        <w:rPr>
          <w:rFonts w:ascii="Times New Roman" w:hAnsi="Times New Roman" w:cs="Times New Roman"/>
          <w:sz w:val="24"/>
          <w:szCs w:val="24"/>
        </w:rPr>
      </w:pPr>
    </w:p>
    <w:p w:rsidR="00661CE2" w:rsidRPr="00B7003A" w:rsidRDefault="00661CE2" w:rsidP="00E231DE">
      <w:pPr>
        <w:suppressAutoHyphens/>
        <w:autoSpaceDE w:val="0"/>
        <w:ind w:firstLine="540"/>
        <w:jc w:val="both"/>
        <w:rPr>
          <w:rFonts w:ascii="Times New Roman" w:hAnsi="Times New Roman" w:cs="Times New Roman"/>
          <w:sz w:val="24"/>
          <w:szCs w:val="24"/>
        </w:rPr>
      </w:pPr>
    </w:p>
    <w:p w:rsidR="00661CE2" w:rsidRPr="00B7003A" w:rsidRDefault="00661CE2" w:rsidP="00E231DE">
      <w:pPr>
        <w:suppressAutoHyphens/>
        <w:autoSpaceDE w:val="0"/>
        <w:ind w:firstLine="540"/>
        <w:jc w:val="both"/>
        <w:rPr>
          <w:rFonts w:ascii="Times New Roman" w:hAnsi="Times New Roman" w:cs="Times New Roman"/>
          <w:sz w:val="24"/>
          <w:szCs w:val="24"/>
        </w:rPr>
      </w:pPr>
    </w:p>
    <w:p w:rsidR="00661CE2" w:rsidRPr="00B7003A" w:rsidRDefault="00661CE2" w:rsidP="00E231DE">
      <w:pPr>
        <w:suppressAutoHyphens/>
        <w:autoSpaceDE w:val="0"/>
        <w:ind w:firstLine="540"/>
        <w:jc w:val="both"/>
        <w:rPr>
          <w:rFonts w:ascii="Times New Roman" w:hAnsi="Times New Roman" w:cs="Times New Roman"/>
          <w:sz w:val="24"/>
          <w:szCs w:val="24"/>
        </w:rPr>
      </w:pPr>
    </w:p>
    <w:p w:rsidR="00661CE2" w:rsidRPr="00B7003A" w:rsidRDefault="00661CE2" w:rsidP="00E231DE">
      <w:pPr>
        <w:suppressAutoHyphens/>
        <w:autoSpaceDE w:val="0"/>
        <w:ind w:firstLine="540"/>
        <w:jc w:val="both"/>
        <w:rPr>
          <w:rFonts w:ascii="Times New Roman" w:hAnsi="Times New Roman" w:cs="Times New Roman"/>
          <w:sz w:val="24"/>
          <w:szCs w:val="24"/>
        </w:rPr>
      </w:pPr>
    </w:p>
    <w:p w:rsidR="00661CE2" w:rsidRPr="00B7003A" w:rsidRDefault="00661CE2" w:rsidP="00E231DE">
      <w:pPr>
        <w:suppressAutoHyphens/>
        <w:autoSpaceDE w:val="0"/>
        <w:ind w:firstLine="540"/>
        <w:jc w:val="both"/>
        <w:rPr>
          <w:rFonts w:ascii="Times New Roman" w:hAnsi="Times New Roman" w:cs="Times New Roman"/>
          <w:sz w:val="24"/>
          <w:szCs w:val="24"/>
        </w:rPr>
      </w:pPr>
    </w:p>
    <w:p w:rsidR="00661CE2" w:rsidRPr="00B7003A" w:rsidRDefault="00661CE2" w:rsidP="00E231DE">
      <w:pPr>
        <w:suppressAutoHyphens/>
        <w:autoSpaceDE w:val="0"/>
        <w:ind w:firstLine="540"/>
        <w:jc w:val="both"/>
        <w:rPr>
          <w:rFonts w:ascii="Times New Roman" w:hAnsi="Times New Roman" w:cs="Times New Roman"/>
          <w:sz w:val="24"/>
          <w:szCs w:val="24"/>
        </w:rPr>
      </w:pPr>
    </w:p>
    <w:p w:rsidR="00661CE2" w:rsidRPr="00B7003A" w:rsidRDefault="00661CE2" w:rsidP="00E231DE">
      <w:pPr>
        <w:suppressAutoHyphens/>
        <w:autoSpaceDE w:val="0"/>
        <w:ind w:firstLine="540"/>
        <w:jc w:val="both"/>
        <w:rPr>
          <w:rFonts w:ascii="Times New Roman" w:hAnsi="Times New Roman" w:cs="Times New Roman"/>
          <w:sz w:val="24"/>
          <w:szCs w:val="24"/>
        </w:rPr>
      </w:pPr>
    </w:p>
    <w:p w:rsidR="00661CE2" w:rsidRPr="00B7003A" w:rsidRDefault="00661CE2" w:rsidP="00E231DE">
      <w:pPr>
        <w:suppressAutoHyphens/>
        <w:autoSpaceDE w:val="0"/>
        <w:ind w:firstLine="540"/>
        <w:jc w:val="both"/>
        <w:rPr>
          <w:rFonts w:ascii="Times New Roman" w:hAnsi="Times New Roman" w:cs="Times New Roman"/>
          <w:sz w:val="24"/>
          <w:szCs w:val="24"/>
        </w:rPr>
      </w:pPr>
    </w:p>
    <w:p w:rsidR="00661CE2" w:rsidRPr="00B7003A" w:rsidRDefault="00661CE2" w:rsidP="00E231DE">
      <w:pPr>
        <w:suppressAutoHyphens/>
        <w:autoSpaceDE w:val="0"/>
        <w:ind w:firstLine="540"/>
        <w:jc w:val="both"/>
        <w:rPr>
          <w:rFonts w:ascii="Times New Roman" w:hAnsi="Times New Roman" w:cs="Times New Roman"/>
          <w:sz w:val="24"/>
          <w:szCs w:val="24"/>
        </w:rPr>
      </w:pPr>
    </w:p>
    <w:p w:rsidR="00416AEC" w:rsidRDefault="00416AEC" w:rsidP="00416AEC">
      <w:pPr>
        <w:pageBreakBefore/>
        <w:suppressAutoHyphens/>
        <w:autoSpaceDE w:val="0"/>
        <w:jc w:val="both"/>
      </w:pPr>
    </w:p>
    <w:p w:rsidR="00416AEC" w:rsidRPr="00416AEC" w:rsidRDefault="00416AEC" w:rsidP="00416AEC">
      <w:pPr>
        <w:suppressAutoHyphens/>
        <w:autoSpaceDE w:val="0"/>
        <w:spacing w:after="0"/>
        <w:ind w:left="6120"/>
        <w:rPr>
          <w:rFonts w:ascii="Times New Roman" w:hAnsi="Times New Roman" w:cs="Times New Roman"/>
          <w:sz w:val="24"/>
          <w:szCs w:val="24"/>
        </w:rPr>
      </w:pPr>
      <w:r w:rsidRPr="00416AEC">
        <w:rPr>
          <w:rFonts w:ascii="Times New Roman" w:hAnsi="Times New Roman" w:cs="Times New Roman"/>
          <w:sz w:val="24"/>
          <w:szCs w:val="24"/>
        </w:rPr>
        <w:t>Приложение № 1</w:t>
      </w:r>
    </w:p>
    <w:p w:rsidR="00416AEC" w:rsidRPr="00416AEC" w:rsidRDefault="00416AEC" w:rsidP="00416AEC">
      <w:pPr>
        <w:suppressAutoHyphens/>
        <w:autoSpaceDE w:val="0"/>
        <w:spacing w:after="0"/>
        <w:ind w:left="6120"/>
        <w:rPr>
          <w:rFonts w:ascii="Times New Roman" w:hAnsi="Times New Roman" w:cs="Times New Roman"/>
          <w:sz w:val="24"/>
          <w:szCs w:val="24"/>
        </w:rPr>
      </w:pPr>
      <w:r w:rsidRPr="00416AEC">
        <w:rPr>
          <w:rFonts w:ascii="Times New Roman" w:hAnsi="Times New Roman" w:cs="Times New Roman"/>
          <w:sz w:val="24"/>
          <w:szCs w:val="24"/>
        </w:rPr>
        <w:t>к административному регламенту</w:t>
      </w:r>
    </w:p>
    <w:p w:rsidR="00416AEC" w:rsidRPr="00416AEC" w:rsidRDefault="00416AEC" w:rsidP="00416AEC">
      <w:pPr>
        <w:suppressAutoHyphens/>
        <w:autoSpaceDE w:val="0"/>
        <w:spacing w:after="0"/>
        <w:rPr>
          <w:rFonts w:ascii="Times New Roman" w:hAnsi="Times New Roman" w:cs="Times New Roman"/>
          <w:sz w:val="24"/>
          <w:szCs w:val="24"/>
        </w:rPr>
      </w:pPr>
    </w:p>
    <w:p w:rsidR="00416AEC" w:rsidRPr="00416AEC" w:rsidRDefault="00416AEC" w:rsidP="00416AEC">
      <w:pPr>
        <w:suppressAutoHyphens/>
        <w:autoSpaceDE w:val="0"/>
        <w:spacing w:after="0"/>
        <w:rPr>
          <w:rFonts w:ascii="Times New Roman" w:hAnsi="Times New Roman" w:cs="Times New Roman"/>
          <w:sz w:val="24"/>
          <w:szCs w:val="24"/>
        </w:rPr>
      </w:pPr>
    </w:p>
    <w:p w:rsidR="00416AEC" w:rsidRPr="00416AEC" w:rsidRDefault="00416AEC" w:rsidP="00416AEC">
      <w:pPr>
        <w:suppressAutoHyphens/>
        <w:autoSpaceDE w:val="0"/>
        <w:spacing w:after="0"/>
        <w:jc w:val="center"/>
        <w:rPr>
          <w:rFonts w:ascii="Times New Roman" w:hAnsi="Times New Roman" w:cs="Times New Roman"/>
          <w:sz w:val="24"/>
          <w:szCs w:val="24"/>
        </w:rPr>
      </w:pPr>
    </w:p>
    <w:p w:rsidR="00416AEC" w:rsidRPr="00416AEC" w:rsidRDefault="00416AEC" w:rsidP="00416AEC">
      <w:pPr>
        <w:suppressAutoHyphens/>
        <w:autoSpaceDE w:val="0"/>
        <w:spacing w:after="0"/>
        <w:jc w:val="center"/>
        <w:rPr>
          <w:rFonts w:ascii="Times New Roman" w:hAnsi="Times New Roman" w:cs="Times New Roman"/>
          <w:i/>
          <w:sz w:val="24"/>
          <w:szCs w:val="24"/>
        </w:rPr>
      </w:pPr>
      <w:r w:rsidRPr="00416AEC">
        <w:rPr>
          <w:rFonts w:ascii="Times New Roman" w:hAnsi="Times New Roman" w:cs="Times New Roman"/>
          <w:sz w:val="24"/>
          <w:szCs w:val="24"/>
        </w:rPr>
        <w:t>БЛОК-СХЕМА АДМИНИСТРАТИВНЫХ ПРОЦЕДУР</w:t>
      </w:r>
    </w:p>
    <w:p w:rsidR="00416AEC" w:rsidRPr="00416AEC" w:rsidRDefault="00416AEC" w:rsidP="00416AEC">
      <w:pPr>
        <w:suppressAutoHyphens/>
        <w:autoSpaceDE w:val="0"/>
        <w:spacing w:after="0"/>
        <w:rPr>
          <w:rFonts w:ascii="Times New Roman" w:hAnsi="Times New Roman" w:cs="Times New Roman"/>
          <w:sz w:val="24"/>
          <w:szCs w:val="24"/>
        </w:rPr>
      </w:pPr>
      <w:r w:rsidRPr="00416AEC">
        <w:rPr>
          <w:rFonts w:ascii="Times New Roman" w:hAnsi="Times New Roman" w:cs="Times New Roman"/>
          <w:noProof/>
          <w:sz w:val="24"/>
          <w:szCs w:val="24"/>
        </w:rPr>
        <mc:AlternateContent>
          <mc:Choice Requires="wps">
            <w:drawing>
              <wp:anchor distT="0" distB="0" distL="114935" distR="114935" simplePos="0" relativeHeight="251654656" behindDoc="0" locked="0" layoutInCell="1" allowOverlap="1" wp14:anchorId="2EEBD221" wp14:editId="27E919BA">
                <wp:simplePos x="0" y="0"/>
                <wp:positionH relativeFrom="column">
                  <wp:posOffset>107950</wp:posOffset>
                </wp:positionH>
                <wp:positionV relativeFrom="paragraph">
                  <wp:posOffset>128905</wp:posOffset>
                </wp:positionV>
                <wp:extent cx="5267960" cy="810260"/>
                <wp:effectExtent l="12700" t="5080" r="5715" b="1333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810260"/>
                        </a:xfrm>
                        <a:prstGeom prst="rect">
                          <a:avLst/>
                        </a:prstGeom>
                        <a:solidFill>
                          <a:srgbClr val="FFFFFF"/>
                        </a:solidFill>
                        <a:ln w="6350">
                          <a:solidFill>
                            <a:srgbClr val="000000"/>
                          </a:solidFill>
                          <a:miter lim="800000"/>
                          <a:headEnd/>
                          <a:tailEnd/>
                        </a:ln>
                      </wps:spPr>
                      <wps:txbx>
                        <w:txbxContent>
                          <w:p w:rsidR="00416AEC" w:rsidRPr="003268AB" w:rsidRDefault="00416AEC" w:rsidP="003268AB">
                            <w:pPr>
                              <w:suppressAutoHyphens/>
                              <w:spacing w:after="0"/>
                              <w:ind w:firstLine="540"/>
                              <w:jc w:val="both"/>
                              <w:rPr>
                                <w:rFonts w:ascii="Times New Roman" w:hAnsi="Times New Roman" w:cs="Times New Roman"/>
                                <w:sz w:val="24"/>
                                <w:szCs w:val="24"/>
                              </w:rPr>
                            </w:pPr>
                            <w:r w:rsidRPr="003268AB">
                              <w:rPr>
                                <w:rFonts w:ascii="Times New Roman" w:hAnsi="Times New Roman" w:cs="Times New Roman"/>
                                <w:sz w:val="24"/>
                                <w:szCs w:val="24"/>
                              </w:rPr>
                              <w:t xml:space="preserve">Администрация </w:t>
                            </w:r>
                            <w:proofErr w:type="spellStart"/>
                            <w:r w:rsidRPr="003268AB">
                              <w:rPr>
                                <w:rFonts w:ascii="Times New Roman" w:hAnsi="Times New Roman" w:cs="Times New Roman"/>
                                <w:sz w:val="24"/>
                                <w:szCs w:val="24"/>
                              </w:rPr>
                              <w:t>Гущинского</w:t>
                            </w:r>
                            <w:proofErr w:type="spellEnd"/>
                            <w:r w:rsidRPr="003268AB">
                              <w:rPr>
                                <w:rFonts w:ascii="Times New Roman" w:hAnsi="Times New Roman" w:cs="Times New Roman"/>
                                <w:sz w:val="24"/>
                                <w:szCs w:val="24"/>
                              </w:rPr>
                              <w:t xml:space="preserve"> сельского поселения</w:t>
                            </w:r>
                          </w:p>
                          <w:p w:rsidR="00416AEC" w:rsidRPr="003268AB" w:rsidRDefault="00416AEC" w:rsidP="003268AB">
                            <w:pPr>
                              <w:autoSpaceDE w:val="0"/>
                              <w:spacing w:after="0"/>
                              <w:jc w:val="center"/>
                              <w:rPr>
                                <w:rFonts w:ascii="Times New Roman" w:hAnsi="Times New Roman" w:cs="Times New Roman"/>
                                <w:sz w:val="24"/>
                                <w:szCs w:val="24"/>
                              </w:rPr>
                            </w:pPr>
                            <w:r w:rsidRPr="003268AB">
                              <w:rPr>
                                <w:rFonts w:ascii="Times New Roman" w:hAnsi="Times New Roman" w:cs="Times New Roman"/>
                                <w:sz w:val="24"/>
                                <w:szCs w:val="24"/>
                              </w:rPr>
                              <w:t>Прием и регистрация уведомления</w:t>
                            </w:r>
                          </w:p>
                          <w:p w:rsidR="00416AEC" w:rsidRPr="003268AB" w:rsidRDefault="00416AEC" w:rsidP="00416AEC">
                            <w:pPr>
                              <w:jc w:val="center"/>
                              <w:rPr>
                                <w:rFonts w:ascii="Times New Roman" w:hAnsi="Times New Roman" w:cs="Times New Roman"/>
                              </w:rPr>
                            </w:pPr>
                            <w:r w:rsidRPr="003268AB">
                              <w:rPr>
                                <w:rFonts w:ascii="Times New Roman" w:hAnsi="Times New Roman" w:cs="Times New Roman"/>
                              </w:rPr>
                              <w:t>(не более 1 дня)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7" o:spid="_x0000_s1026" type="#_x0000_t202" style="position:absolute;margin-left:8.5pt;margin-top:10.15pt;width:414.8pt;height:63.8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" strokeweight=".5pt">
                <v:textbox inset="7.45pt,3.85pt,7.45pt,3.85pt">
                  <w:txbxContent>
                    <w:p w:rsidR="00416AEC" w:rsidRPr="003268AB" w:rsidRDefault="00416AEC" w:rsidP="003268AB">
                      <w:pPr>
                        <w:suppressAutoHyphens/>
                        <w:spacing w:after="0"/>
                        <w:ind w:firstLine="540"/>
                        <w:jc w:val="both"/>
                        <w:rPr>
                          <w:rFonts w:ascii="Times New Roman" w:hAnsi="Times New Roman" w:cs="Times New Roman"/>
                          <w:sz w:val="24"/>
                          <w:szCs w:val="24"/>
                        </w:rPr>
                      </w:pPr>
                      <w:r w:rsidRPr="003268AB">
                        <w:rPr>
                          <w:rFonts w:ascii="Times New Roman" w:hAnsi="Times New Roman" w:cs="Times New Roman"/>
                          <w:sz w:val="24"/>
                          <w:szCs w:val="24"/>
                        </w:rPr>
                        <w:t xml:space="preserve">Администрация </w:t>
                      </w:r>
                      <w:proofErr w:type="spellStart"/>
                      <w:r w:rsidRPr="003268AB">
                        <w:rPr>
                          <w:rFonts w:ascii="Times New Roman" w:hAnsi="Times New Roman" w:cs="Times New Roman"/>
                          <w:sz w:val="24"/>
                          <w:szCs w:val="24"/>
                        </w:rPr>
                        <w:t>Гущин</w:t>
                      </w:r>
                      <w:r w:rsidRPr="003268AB">
                        <w:rPr>
                          <w:rFonts w:ascii="Times New Roman" w:hAnsi="Times New Roman" w:cs="Times New Roman"/>
                          <w:sz w:val="24"/>
                          <w:szCs w:val="24"/>
                        </w:rPr>
                        <w:t>ского</w:t>
                      </w:r>
                      <w:proofErr w:type="spellEnd"/>
                      <w:r w:rsidRPr="003268AB">
                        <w:rPr>
                          <w:rFonts w:ascii="Times New Roman" w:hAnsi="Times New Roman" w:cs="Times New Roman"/>
                          <w:sz w:val="24"/>
                          <w:szCs w:val="24"/>
                        </w:rPr>
                        <w:t xml:space="preserve"> сельского поселения</w:t>
                      </w:r>
                    </w:p>
                    <w:p w:rsidR="00416AEC" w:rsidRPr="003268AB" w:rsidRDefault="00416AEC" w:rsidP="003268AB">
                      <w:pPr>
                        <w:autoSpaceDE w:val="0"/>
                        <w:spacing w:after="0"/>
                        <w:jc w:val="center"/>
                        <w:rPr>
                          <w:rFonts w:ascii="Times New Roman" w:hAnsi="Times New Roman" w:cs="Times New Roman"/>
                          <w:sz w:val="24"/>
                          <w:szCs w:val="24"/>
                        </w:rPr>
                      </w:pPr>
                      <w:r w:rsidRPr="003268AB">
                        <w:rPr>
                          <w:rFonts w:ascii="Times New Roman" w:hAnsi="Times New Roman" w:cs="Times New Roman"/>
                          <w:sz w:val="24"/>
                          <w:szCs w:val="24"/>
                        </w:rPr>
                        <w:t>Прием и регистрация уведомления</w:t>
                      </w:r>
                    </w:p>
                    <w:p w:rsidR="00416AEC" w:rsidRPr="003268AB" w:rsidRDefault="00416AEC" w:rsidP="00416AEC">
                      <w:pPr>
                        <w:jc w:val="center"/>
                        <w:rPr>
                          <w:rFonts w:ascii="Times New Roman" w:hAnsi="Times New Roman" w:cs="Times New Roman"/>
                        </w:rPr>
                      </w:pPr>
                      <w:r w:rsidRPr="003268AB">
                        <w:rPr>
                          <w:rFonts w:ascii="Times New Roman" w:hAnsi="Times New Roman" w:cs="Times New Roman"/>
                        </w:rPr>
                        <w:t>(не более 1 дня)</w:t>
                      </w:r>
                    </w:p>
                  </w:txbxContent>
                </v:textbox>
              </v:shape>
            </w:pict>
          </mc:Fallback>
        </mc:AlternateContent>
      </w:r>
      <w:r w:rsidRPr="00416AEC">
        <w:rPr>
          <w:rFonts w:ascii="Times New Roman" w:hAnsi="Times New Roman" w:cs="Times New Roman"/>
          <w:noProof/>
          <w:sz w:val="24"/>
          <w:szCs w:val="24"/>
        </w:rPr>
        <mc:AlternateContent>
          <mc:Choice Requires="wps">
            <w:drawing>
              <wp:anchor distT="0" distB="0" distL="114935" distR="114935" simplePos="0" relativeHeight="251655680" behindDoc="0" locked="0" layoutInCell="1" allowOverlap="1" wp14:anchorId="1FA70D51" wp14:editId="66B6A1CF">
                <wp:simplePos x="0" y="0"/>
                <wp:positionH relativeFrom="column">
                  <wp:posOffset>107950</wp:posOffset>
                </wp:positionH>
                <wp:positionV relativeFrom="paragraph">
                  <wp:posOffset>2378075</wp:posOffset>
                </wp:positionV>
                <wp:extent cx="1724660" cy="810260"/>
                <wp:effectExtent l="12700" t="6350" r="5715" b="1206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810260"/>
                        </a:xfrm>
                        <a:prstGeom prst="rect">
                          <a:avLst/>
                        </a:prstGeom>
                        <a:solidFill>
                          <a:srgbClr val="FFFFFF"/>
                        </a:solidFill>
                        <a:ln w="6350">
                          <a:solidFill>
                            <a:srgbClr val="000000"/>
                          </a:solidFill>
                          <a:miter lim="800000"/>
                          <a:headEnd/>
                          <a:tailEnd/>
                        </a:ln>
                      </wps:spPr>
                      <wps:txbx>
                        <w:txbxContent>
                          <w:p w:rsidR="00416AEC" w:rsidRPr="003268AB" w:rsidRDefault="00416AEC" w:rsidP="003268AB">
                            <w:pPr>
                              <w:spacing w:after="0"/>
                              <w:jc w:val="center"/>
                              <w:rPr>
                                <w:rFonts w:ascii="Times New Roman" w:hAnsi="Times New Roman" w:cs="Times New Roman"/>
                              </w:rPr>
                            </w:pPr>
                            <w:r w:rsidRPr="003268AB">
                              <w:rPr>
                                <w:rFonts w:ascii="Times New Roman" w:hAnsi="Times New Roman" w:cs="Times New Roman"/>
                              </w:rPr>
                              <w:t xml:space="preserve">Выдача </w:t>
                            </w:r>
                          </w:p>
                          <w:p w:rsidR="00416AEC" w:rsidRPr="003268AB" w:rsidRDefault="00416AEC" w:rsidP="003268AB">
                            <w:pPr>
                              <w:spacing w:after="0"/>
                              <w:jc w:val="center"/>
                              <w:rPr>
                                <w:rFonts w:ascii="Times New Roman" w:hAnsi="Times New Roman" w:cs="Times New Roman"/>
                              </w:rPr>
                            </w:pPr>
                            <w:r w:rsidRPr="003268AB">
                              <w:rPr>
                                <w:rFonts w:ascii="Times New Roman" w:hAnsi="Times New Roman" w:cs="Times New Roman"/>
                              </w:rPr>
                              <w:t xml:space="preserve">зарегистрированного согласования </w:t>
                            </w:r>
                          </w:p>
                          <w:p w:rsidR="00416AEC" w:rsidRPr="003268AB" w:rsidRDefault="00416AEC" w:rsidP="00416AEC">
                            <w:pPr>
                              <w:jc w:val="center"/>
                              <w:rPr>
                                <w:rFonts w:ascii="Times New Roman" w:hAnsi="Times New Roman" w:cs="Times New Roman"/>
                              </w:rPr>
                            </w:pPr>
                            <w:r w:rsidRPr="003268AB">
                              <w:t>(</w:t>
                            </w:r>
                            <w:r w:rsidRPr="003268AB">
                              <w:rPr>
                                <w:rFonts w:ascii="Times New Roman" w:hAnsi="Times New Roman" w:cs="Times New Roman"/>
                              </w:rPr>
                              <w:t>не более 1 дня)</w:t>
                            </w:r>
                          </w:p>
                          <w:p w:rsidR="003268AB" w:rsidRDefault="003268AB" w:rsidP="00416AEC">
                            <w:pPr>
                              <w:jc w:val="center"/>
                            </w:pPr>
                          </w:p>
                          <w:p w:rsidR="003268AB" w:rsidRDefault="003268AB" w:rsidP="00416AEC">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7" type="#_x0000_t202" style="position:absolute;margin-left:8.5pt;margin-top:187.25pt;width:135.8pt;height:63.8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" strokeweight=".5pt">
                <v:textbox inset="7.45pt,3.85pt,7.45pt,3.85pt">
                  <w:txbxContent>
                    <w:p w:rsidR="00416AEC" w:rsidRPr="003268AB" w:rsidRDefault="00416AEC" w:rsidP="003268AB">
                      <w:pPr>
                        <w:spacing w:after="0"/>
                        <w:jc w:val="center"/>
                        <w:rPr>
                          <w:rFonts w:ascii="Times New Roman" w:hAnsi="Times New Roman" w:cs="Times New Roman"/>
                        </w:rPr>
                      </w:pPr>
                      <w:r w:rsidRPr="003268AB">
                        <w:rPr>
                          <w:rFonts w:ascii="Times New Roman" w:hAnsi="Times New Roman" w:cs="Times New Roman"/>
                        </w:rPr>
                        <w:t xml:space="preserve">Выдача </w:t>
                      </w:r>
                    </w:p>
                    <w:p w:rsidR="00416AEC" w:rsidRPr="003268AB" w:rsidRDefault="00416AEC" w:rsidP="003268AB">
                      <w:pPr>
                        <w:spacing w:after="0"/>
                        <w:jc w:val="center"/>
                        <w:rPr>
                          <w:rFonts w:ascii="Times New Roman" w:hAnsi="Times New Roman" w:cs="Times New Roman"/>
                        </w:rPr>
                      </w:pPr>
                      <w:r w:rsidRPr="003268AB">
                        <w:rPr>
                          <w:rFonts w:ascii="Times New Roman" w:hAnsi="Times New Roman" w:cs="Times New Roman"/>
                        </w:rPr>
                        <w:t xml:space="preserve">зарегистрированного согласования </w:t>
                      </w:r>
                    </w:p>
                    <w:p w:rsidR="00416AEC" w:rsidRPr="003268AB" w:rsidRDefault="00416AEC" w:rsidP="00416AEC">
                      <w:pPr>
                        <w:jc w:val="center"/>
                        <w:rPr>
                          <w:rFonts w:ascii="Times New Roman" w:hAnsi="Times New Roman" w:cs="Times New Roman"/>
                        </w:rPr>
                      </w:pPr>
                      <w:r w:rsidRPr="003268AB">
                        <w:t>(</w:t>
                      </w:r>
                      <w:r w:rsidRPr="003268AB">
                        <w:rPr>
                          <w:rFonts w:ascii="Times New Roman" w:hAnsi="Times New Roman" w:cs="Times New Roman"/>
                        </w:rPr>
                        <w:t>не более 1 дня)</w:t>
                      </w:r>
                    </w:p>
                    <w:p w:rsidR="003268AB" w:rsidRDefault="003268AB" w:rsidP="00416AEC">
                      <w:pPr>
                        <w:jc w:val="center"/>
                      </w:pPr>
                    </w:p>
                    <w:p w:rsidR="003268AB" w:rsidRDefault="003268AB" w:rsidP="00416AEC">
                      <w:pPr>
                        <w:jc w:val="center"/>
                      </w:pPr>
                    </w:p>
                  </w:txbxContent>
                </v:textbox>
              </v:shape>
            </w:pict>
          </mc:Fallback>
        </mc:AlternateContent>
      </w:r>
      <w:r w:rsidRPr="00416AEC">
        <w:rPr>
          <w:rFonts w:ascii="Times New Roman" w:hAnsi="Times New Roman" w:cs="Times New Roman"/>
          <w:noProof/>
          <w:sz w:val="24"/>
          <w:szCs w:val="24"/>
        </w:rPr>
        <mc:AlternateContent>
          <mc:Choice Requires="wps">
            <w:drawing>
              <wp:anchor distT="0" distB="0" distL="114935" distR="114935" simplePos="0" relativeHeight="251656704" behindDoc="0" locked="0" layoutInCell="1" allowOverlap="1" wp14:anchorId="076A63AF" wp14:editId="177EF01E">
                <wp:simplePos x="0" y="0"/>
                <wp:positionH relativeFrom="column">
                  <wp:posOffset>1936750</wp:posOffset>
                </wp:positionH>
                <wp:positionV relativeFrom="paragraph">
                  <wp:posOffset>2378075</wp:posOffset>
                </wp:positionV>
                <wp:extent cx="3439160" cy="810260"/>
                <wp:effectExtent l="12700" t="6350" r="5715" b="1206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160" cy="810260"/>
                        </a:xfrm>
                        <a:prstGeom prst="rect">
                          <a:avLst/>
                        </a:prstGeom>
                        <a:solidFill>
                          <a:srgbClr val="FFFFFF"/>
                        </a:solidFill>
                        <a:ln w="6350">
                          <a:solidFill>
                            <a:srgbClr val="000000"/>
                          </a:solidFill>
                          <a:miter lim="800000"/>
                          <a:headEnd/>
                          <a:tailEnd/>
                        </a:ln>
                      </wps:spPr>
                      <wps:txbx>
                        <w:txbxContent>
                          <w:p w:rsidR="00416AEC" w:rsidRPr="003268AB" w:rsidRDefault="00416AEC" w:rsidP="00416AEC">
                            <w:pPr>
                              <w:suppressAutoHyphens/>
                              <w:jc w:val="center"/>
                              <w:rPr>
                                <w:rFonts w:ascii="Times New Roman" w:hAnsi="Times New Roman" w:cs="Times New Roman"/>
                                <w:sz w:val="24"/>
                                <w:szCs w:val="24"/>
                              </w:rPr>
                            </w:pPr>
                            <w:r w:rsidRPr="003268AB">
                              <w:rPr>
                                <w:rFonts w:ascii="Times New Roman" w:hAnsi="Times New Roman" w:cs="Times New Roman"/>
                                <w:sz w:val="24"/>
                                <w:szCs w:val="24"/>
                              </w:rPr>
                              <w:t>Подготовка, подписание и направление заявителю уведомления об отказе в выдаче согласования (не более 1 дня)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8" type="#_x0000_t202" style="position:absolute;margin-left:152.5pt;margin-top:187.25pt;width:270.8pt;height:63.8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" strokeweight=".5pt">
                <v:textbox inset="7.45pt,3.85pt,7.45pt,3.85pt">
                  <w:txbxContent>
                    <w:p w:rsidR="00416AEC" w:rsidRPr="003268AB" w:rsidRDefault="00416AEC" w:rsidP="00416AEC">
                      <w:pPr>
                        <w:suppressAutoHyphens/>
                        <w:jc w:val="center"/>
                        <w:rPr>
                          <w:rFonts w:ascii="Times New Roman" w:hAnsi="Times New Roman" w:cs="Times New Roman"/>
                          <w:sz w:val="24"/>
                          <w:szCs w:val="24"/>
                        </w:rPr>
                      </w:pPr>
                      <w:r w:rsidRPr="003268AB">
                        <w:rPr>
                          <w:rFonts w:ascii="Times New Roman" w:hAnsi="Times New Roman" w:cs="Times New Roman"/>
                          <w:sz w:val="24"/>
                          <w:szCs w:val="24"/>
                        </w:rPr>
                        <w:t>Подготовка, подписание и направление заявителю уведомления об отказе в выдаче согласования (не более 1 дня)</w:t>
                      </w:r>
                    </w:p>
                  </w:txbxContent>
                </v:textbox>
              </v:shape>
            </w:pict>
          </mc:Fallback>
        </mc:AlternateContent>
      </w:r>
      <w:r w:rsidRPr="00416AEC">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7BCE6392" wp14:editId="37CECC7A">
                <wp:simplePos x="0" y="0"/>
                <wp:positionH relativeFrom="column">
                  <wp:posOffset>2743200</wp:posOffset>
                </wp:positionH>
                <wp:positionV relativeFrom="paragraph">
                  <wp:posOffset>967105</wp:posOffset>
                </wp:positionV>
                <wp:extent cx="0" cy="342900"/>
                <wp:effectExtent l="9525" t="5080" r="9525" b="1397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6.15pt" to="3in,1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" strokeweight=".26mm">
                <v:stroke joinstyle="miter"/>
              </v:line>
            </w:pict>
          </mc:Fallback>
        </mc:AlternateContent>
      </w:r>
      <w:r w:rsidRPr="00416AEC">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138748A7" wp14:editId="47FAEA76">
                <wp:simplePos x="0" y="0"/>
                <wp:positionH relativeFrom="column">
                  <wp:posOffset>914400</wp:posOffset>
                </wp:positionH>
                <wp:positionV relativeFrom="paragraph">
                  <wp:posOffset>2150110</wp:posOffset>
                </wp:positionV>
                <wp:extent cx="0" cy="228600"/>
                <wp:effectExtent l="9525" t="6985" r="9525" b="1206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69.3pt" to="1in,1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" strokeweight=".26mm">
                <v:stroke joinstyle="miter"/>
              </v:line>
            </w:pict>
          </mc:Fallback>
        </mc:AlternateContent>
      </w:r>
      <w:r w:rsidRPr="00416AEC">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000188C3" wp14:editId="55E856CA">
                <wp:simplePos x="0" y="0"/>
                <wp:positionH relativeFrom="column">
                  <wp:posOffset>3543300</wp:posOffset>
                </wp:positionH>
                <wp:positionV relativeFrom="paragraph">
                  <wp:posOffset>2150110</wp:posOffset>
                </wp:positionV>
                <wp:extent cx="0" cy="228600"/>
                <wp:effectExtent l="9525" t="6985" r="9525" b="1206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69.3pt" to="279pt,1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" strokeweight=".26mm">
                <v:stroke joinstyle="miter"/>
              </v:line>
            </w:pict>
          </mc:Fallback>
        </mc:AlternateContent>
      </w:r>
    </w:p>
    <w:p w:rsidR="00416AEC" w:rsidRPr="00416AEC" w:rsidRDefault="00416AEC" w:rsidP="00416AEC">
      <w:pPr>
        <w:suppressAutoHyphens/>
        <w:autoSpaceDE w:val="0"/>
        <w:spacing w:after="0"/>
        <w:rPr>
          <w:rFonts w:ascii="Times New Roman" w:hAnsi="Times New Roman" w:cs="Times New Roman"/>
          <w:sz w:val="24"/>
          <w:szCs w:val="24"/>
        </w:rPr>
      </w:pPr>
    </w:p>
    <w:p w:rsidR="00416AEC" w:rsidRPr="00416AEC" w:rsidRDefault="00416AEC" w:rsidP="00416AEC">
      <w:pPr>
        <w:suppressAutoHyphens/>
        <w:autoSpaceDE w:val="0"/>
        <w:spacing w:after="0"/>
        <w:rPr>
          <w:rFonts w:ascii="Times New Roman" w:hAnsi="Times New Roman" w:cs="Times New Roman"/>
          <w:sz w:val="24"/>
          <w:szCs w:val="24"/>
        </w:rPr>
      </w:pPr>
    </w:p>
    <w:p w:rsidR="00416AEC" w:rsidRPr="00416AEC" w:rsidRDefault="00416AEC" w:rsidP="00416AEC">
      <w:pPr>
        <w:suppressAutoHyphens/>
        <w:autoSpaceDE w:val="0"/>
        <w:spacing w:after="0"/>
        <w:rPr>
          <w:rFonts w:ascii="Times New Roman" w:hAnsi="Times New Roman" w:cs="Times New Roman"/>
          <w:sz w:val="24"/>
          <w:szCs w:val="24"/>
        </w:rPr>
      </w:pPr>
    </w:p>
    <w:p w:rsidR="00416AEC" w:rsidRPr="00416AEC" w:rsidRDefault="00416AEC" w:rsidP="00416AEC">
      <w:pPr>
        <w:suppressAutoHyphens/>
        <w:autoSpaceDE w:val="0"/>
        <w:spacing w:after="0"/>
        <w:rPr>
          <w:rFonts w:ascii="Times New Roman" w:hAnsi="Times New Roman" w:cs="Times New Roman"/>
          <w:sz w:val="24"/>
          <w:szCs w:val="24"/>
        </w:rPr>
      </w:pPr>
    </w:p>
    <w:p w:rsidR="00416AEC" w:rsidRPr="00416AEC" w:rsidRDefault="00416AEC" w:rsidP="00416AEC">
      <w:pPr>
        <w:suppressAutoHyphens/>
        <w:autoSpaceDE w:val="0"/>
        <w:spacing w:after="0"/>
        <w:rPr>
          <w:rFonts w:ascii="Times New Roman" w:hAnsi="Times New Roman" w:cs="Times New Roman"/>
          <w:sz w:val="24"/>
          <w:szCs w:val="24"/>
        </w:rPr>
      </w:pPr>
    </w:p>
    <w:p w:rsidR="00416AEC" w:rsidRPr="00416AEC" w:rsidRDefault="00416AEC" w:rsidP="00416AEC">
      <w:pPr>
        <w:suppressAutoHyphens/>
        <w:autoSpaceDE w:val="0"/>
        <w:spacing w:after="0"/>
        <w:rPr>
          <w:rFonts w:ascii="Times New Roman" w:hAnsi="Times New Roman" w:cs="Times New Roman"/>
          <w:sz w:val="24"/>
          <w:szCs w:val="24"/>
        </w:rPr>
      </w:pPr>
    </w:p>
    <w:p w:rsidR="00416AEC" w:rsidRPr="00416AEC" w:rsidRDefault="003268AB" w:rsidP="00416AEC">
      <w:pPr>
        <w:suppressAutoHyphens/>
        <w:autoSpaceDE w:val="0"/>
        <w:spacing w:after="0"/>
        <w:rPr>
          <w:rFonts w:ascii="Times New Roman" w:hAnsi="Times New Roman" w:cs="Times New Roman"/>
          <w:sz w:val="24"/>
          <w:szCs w:val="24"/>
        </w:rPr>
      </w:pPr>
      <w:r w:rsidRPr="00416AEC">
        <w:rPr>
          <w:rFonts w:ascii="Times New Roman" w:hAnsi="Times New Roman" w:cs="Times New Roman"/>
          <w:noProof/>
          <w:sz w:val="24"/>
          <w:szCs w:val="24"/>
        </w:rPr>
        <mc:AlternateContent>
          <mc:Choice Requires="wps">
            <w:drawing>
              <wp:anchor distT="0" distB="0" distL="114935" distR="114935" simplePos="0" relativeHeight="251660800" behindDoc="0" locked="0" layoutInCell="1" allowOverlap="1" wp14:anchorId="2A818EE5" wp14:editId="4753A4EF">
                <wp:simplePos x="0" y="0"/>
                <wp:positionH relativeFrom="column">
                  <wp:posOffset>41275</wp:posOffset>
                </wp:positionH>
                <wp:positionV relativeFrom="paragraph">
                  <wp:posOffset>18415</wp:posOffset>
                </wp:positionV>
                <wp:extent cx="5267960" cy="810260"/>
                <wp:effectExtent l="0" t="0" r="27940" b="2794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810260"/>
                        </a:xfrm>
                        <a:prstGeom prst="rect">
                          <a:avLst/>
                        </a:prstGeom>
                        <a:solidFill>
                          <a:srgbClr val="FFFFFF"/>
                        </a:solidFill>
                        <a:ln w="6350">
                          <a:solidFill>
                            <a:srgbClr val="000000"/>
                          </a:solidFill>
                          <a:miter lim="800000"/>
                          <a:headEnd/>
                          <a:tailEnd/>
                        </a:ln>
                      </wps:spPr>
                      <wps:txbx>
                        <w:txbxContent>
                          <w:p w:rsidR="00416AEC" w:rsidRPr="003268AB" w:rsidRDefault="00416AEC" w:rsidP="003268AB">
                            <w:pPr>
                              <w:suppressAutoHyphens/>
                              <w:autoSpaceDE w:val="0"/>
                              <w:spacing w:after="0"/>
                              <w:jc w:val="center"/>
                              <w:rPr>
                                <w:rFonts w:ascii="Times New Roman" w:hAnsi="Times New Roman" w:cs="Times New Roman"/>
                                <w:sz w:val="24"/>
                                <w:szCs w:val="24"/>
                              </w:rPr>
                            </w:pPr>
                            <w:r w:rsidRPr="003268AB">
                              <w:rPr>
                                <w:rFonts w:ascii="Times New Roman" w:hAnsi="Times New Roman" w:cs="Times New Roman"/>
                                <w:sz w:val="24"/>
                                <w:szCs w:val="24"/>
                              </w:rPr>
                              <w:t>Рассмотрение уведомления и принятие решения о</w:t>
                            </w:r>
                          </w:p>
                          <w:p w:rsidR="00416AEC" w:rsidRPr="003268AB" w:rsidRDefault="00416AEC" w:rsidP="003268AB">
                            <w:pPr>
                              <w:suppressAutoHyphens/>
                              <w:autoSpaceDE w:val="0"/>
                              <w:spacing w:after="0"/>
                              <w:jc w:val="center"/>
                              <w:rPr>
                                <w:rFonts w:ascii="Times New Roman" w:hAnsi="Times New Roman" w:cs="Times New Roman"/>
                                <w:sz w:val="24"/>
                                <w:szCs w:val="24"/>
                              </w:rPr>
                            </w:pPr>
                            <w:r w:rsidRPr="003268AB">
                              <w:rPr>
                                <w:rFonts w:ascii="Times New Roman" w:hAnsi="Times New Roman" w:cs="Times New Roman"/>
                                <w:sz w:val="24"/>
                                <w:szCs w:val="24"/>
                              </w:rPr>
                              <w:t>выдаче зарегистрированного согласования либо об отказе в выдаче согласования (не более 3 дней)</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29" type="#_x0000_t202" style="position:absolute;margin-left:3.25pt;margin-top:1.45pt;width:414.8pt;height:63.8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" strokeweight=".5pt">
                <v:textbox inset="7.45pt,3.85pt,7.45pt,3.85pt">
                  <w:txbxContent>
                    <w:p w:rsidR="00416AEC" w:rsidRPr="003268AB" w:rsidRDefault="00416AEC" w:rsidP="003268AB">
                      <w:pPr>
                        <w:suppressAutoHyphens/>
                        <w:autoSpaceDE w:val="0"/>
                        <w:spacing w:after="0"/>
                        <w:jc w:val="center"/>
                        <w:rPr>
                          <w:rFonts w:ascii="Times New Roman" w:hAnsi="Times New Roman" w:cs="Times New Roman"/>
                          <w:sz w:val="24"/>
                          <w:szCs w:val="24"/>
                        </w:rPr>
                      </w:pPr>
                      <w:r w:rsidRPr="003268AB">
                        <w:rPr>
                          <w:rFonts w:ascii="Times New Roman" w:hAnsi="Times New Roman" w:cs="Times New Roman"/>
                          <w:sz w:val="24"/>
                          <w:szCs w:val="24"/>
                        </w:rPr>
                        <w:t>Рассмотрение уведомления и принятие решения о</w:t>
                      </w:r>
                    </w:p>
                    <w:p w:rsidR="00416AEC" w:rsidRPr="003268AB" w:rsidRDefault="00416AEC" w:rsidP="003268AB">
                      <w:pPr>
                        <w:suppressAutoHyphens/>
                        <w:autoSpaceDE w:val="0"/>
                        <w:spacing w:after="0"/>
                        <w:jc w:val="center"/>
                        <w:rPr>
                          <w:rFonts w:ascii="Times New Roman" w:hAnsi="Times New Roman" w:cs="Times New Roman"/>
                          <w:sz w:val="24"/>
                          <w:szCs w:val="24"/>
                        </w:rPr>
                      </w:pPr>
                      <w:r w:rsidRPr="003268AB">
                        <w:rPr>
                          <w:rFonts w:ascii="Times New Roman" w:hAnsi="Times New Roman" w:cs="Times New Roman"/>
                          <w:sz w:val="24"/>
                          <w:szCs w:val="24"/>
                        </w:rPr>
                        <w:t>выдаче зарегистрированного согласования либо об отказе в выдаче согласования (не более 3 дней)</w:t>
                      </w:r>
                    </w:p>
                  </w:txbxContent>
                </v:textbox>
              </v:shape>
            </w:pict>
          </mc:Fallback>
        </mc:AlternateContent>
      </w:r>
    </w:p>
    <w:p w:rsidR="00416AEC" w:rsidRPr="00416AEC" w:rsidRDefault="00416AEC" w:rsidP="00416AEC">
      <w:pPr>
        <w:suppressAutoHyphens/>
        <w:autoSpaceDE w:val="0"/>
        <w:spacing w:after="0"/>
        <w:rPr>
          <w:rFonts w:ascii="Times New Roman" w:hAnsi="Times New Roman" w:cs="Times New Roman"/>
          <w:sz w:val="24"/>
          <w:szCs w:val="24"/>
        </w:rPr>
      </w:pPr>
    </w:p>
    <w:p w:rsidR="00416AEC" w:rsidRDefault="00416AEC" w:rsidP="00416AEC">
      <w:pPr>
        <w:suppressAutoHyphens/>
        <w:autoSpaceDE w:val="0"/>
      </w:pPr>
    </w:p>
    <w:p w:rsidR="00416AEC" w:rsidRDefault="00416AEC" w:rsidP="00416AEC">
      <w:pPr>
        <w:suppressAutoHyphens/>
        <w:autoSpaceDE w:val="0"/>
      </w:pPr>
    </w:p>
    <w:p w:rsidR="00416AEC" w:rsidRDefault="00416AEC" w:rsidP="00416AEC">
      <w:pPr>
        <w:suppressAutoHyphens/>
        <w:autoSpaceDE w:val="0"/>
      </w:pPr>
    </w:p>
    <w:p w:rsidR="00416AEC" w:rsidRDefault="00416AEC" w:rsidP="00416AEC">
      <w:pPr>
        <w:suppressAutoHyphens/>
        <w:autoSpaceDE w:val="0"/>
      </w:pPr>
    </w:p>
    <w:p w:rsidR="00416AEC" w:rsidRDefault="00416AEC" w:rsidP="00416AEC">
      <w:pPr>
        <w:suppressAutoHyphens/>
        <w:autoSpaceDE w:val="0"/>
      </w:pPr>
    </w:p>
    <w:p w:rsidR="00416AEC" w:rsidRDefault="00416AEC" w:rsidP="00416AEC">
      <w:pPr>
        <w:suppressAutoHyphens/>
        <w:autoSpaceDE w:val="0"/>
      </w:pPr>
    </w:p>
    <w:p w:rsidR="00416AEC" w:rsidRDefault="00416AEC" w:rsidP="00416AEC">
      <w:pPr>
        <w:suppressAutoHyphens/>
        <w:autoSpaceDE w:val="0"/>
      </w:pPr>
    </w:p>
    <w:p w:rsidR="00416AEC" w:rsidRDefault="00416AEC" w:rsidP="00416AEC">
      <w:pPr>
        <w:suppressAutoHyphens/>
        <w:autoSpaceDE w:val="0"/>
      </w:pPr>
    </w:p>
    <w:p w:rsidR="00416AEC" w:rsidRDefault="00416AEC" w:rsidP="00416AEC">
      <w:pPr>
        <w:shd w:val="clear" w:color="auto" w:fill="FFFFFF"/>
        <w:suppressAutoHyphens/>
        <w:jc w:val="both"/>
      </w:pPr>
    </w:p>
    <w:p w:rsidR="00416AEC" w:rsidRDefault="00416AEC" w:rsidP="00416AEC">
      <w:pPr>
        <w:shd w:val="clear" w:color="auto" w:fill="FFFFFF"/>
        <w:suppressAutoHyphens/>
        <w:ind w:left="14" w:firstLine="567"/>
        <w:jc w:val="both"/>
      </w:pPr>
    </w:p>
    <w:p w:rsidR="00661CE2" w:rsidRPr="00B7003A" w:rsidRDefault="00661CE2" w:rsidP="001419B3">
      <w:pPr>
        <w:suppressAutoHyphens/>
        <w:autoSpaceDE w:val="0"/>
        <w:jc w:val="both"/>
        <w:rPr>
          <w:rFonts w:ascii="Times New Roman" w:hAnsi="Times New Roman" w:cs="Times New Roman"/>
          <w:sz w:val="24"/>
          <w:szCs w:val="24"/>
        </w:rPr>
      </w:pPr>
    </w:p>
    <w:sectPr w:rsidR="00661CE2" w:rsidRPr="00B7003A" w:rsidSect="00E231DE">
      <w:pgSz w:w="11906" w:h="16838"/>
      <w:pgMar w:top="426" w:right="70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21933719"/>
    <w:multiLevelType w:val="hybridMultilevel"/>
    <w:tmpl w:val="960AA1F4"/>
    <w:lvl w:ilvl="0" w:tplc="7B8668DE">
      <w:start w:val="1"/>
      <w:numFmt w:val="decimal"/>
      <w:lvlText w:val="%1."/>
      <w:lvlJc w:val="left"/>
      <w:pPr>
        <w:ind w:left="2023" w:hanging="132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D7"/>
    <w:rsid w:val="0009782F"/>
    <w:rsid w:val="000A27F2"/>
    <w:rsid w:val="000F3CBC"/>
    <w:rsid w:val="00124753"/>
    <w:rsid w:val="001419B3"/>
    <w:rsid w:val="00200A54"/>
    <w:rsid w:val="00243F25"/>
    <w:rsid w:val="002912D7"/>
    <w:rsid w:val="002C093E"/>
    <w:rsid w:val="003268AB"/>
    <w:rsid w:val="00351CED"/>
    <w:rsid w:val="003B10BD"/>
    <w:rsid w:val="00416AEC"/>
    <w:rsid w:val="004374AF"/>
    <w:rsid w:val="00455DA2"/>
    <w:rsid w:val="0047653A"/>
    <w:rsid w:val="00533C43"/>
    <w:rsid w:val="00661CE2"/>
    <w:rsid w:val="00741B43"/>
    <w:rsid w:val="00924F7F"/>
    <w:rsid w:val="00AE225C"/>
    <w:rsid w:val="00B7003A"/>
    <w:rsid w:val="00DD2045"/>
    <w:rsid w:val="00DD2389"/>
    <w:rsid w:val="00E231DE"/>
    <w:rsid w:val="00F82DD9"/>
    <w:rsid w:val="00FB2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rsid w:val="002912D7"/>
    <w:pPr>
      <w:widowControl w:val="0"/>
      <w:suppressAutoHyphens/>
      <w:autoSpaceDE w:val="0"/>
      <w:spacing w:after="0" w:line="240" w:lineRule="auto"/>
      <w:ind w:firstLine="720"/>
    </w:pPr>
    <w:rPr>
      <w:rFonts w:ascii="Arial" w:eastAsia="Arial" w:hAnsi="Arial" w:cs="Arial"/>
      <w:color w:val="000000"/>
      <w:sz w:val="20"/>
      <w:szCs w:val="20"/>
      <w:lang w:eastAsia="en-US" w:bidi="en-US"/>
    </w:rPr>
  </w:style>
  <w:style w:type="paragraph" w:customStyle="1" w:styleId="ConsPlusTitle">
    <w:name w:val="ConsPlusTitle"/>
    <w:rsid w:val="002912D7"/>
    <w:pPr>
      <w:widowControl w:val="0"/>
      <w:autoSpaceDE w:val="0"/>
      <w:autoSpaceDN w:val="0"/>
      <w:spacing w:after="0" w:line="240" w:lineRule="auto"/>
    </w:pPr>
    <w:rPr>
      <w:rFonts w:ascii="Arial" w:eastAsia="Times New Roman" w:hAnsi="Arial" w:cs="Arial"/>
      <w:b/>
      <w:bCs/>
      <w:sz w:val="20"/>
      <w:szCs w:val="20"/>
    </w:rPr>
  </w:style>
  <w:style w:type="paragraph" w:styleId="a3">
    <w:name w:val="No Spacing"/>
    <w:qFormat/>
    <w:rsid w:val="002912D7"/>
    <w:pPr>
      <w:spacing w:after="0" w:line="240" w:lineRule="auto"/>
    </w:pPr>
    <w:rPr>
      <w:rFonts w:ascii="Calibri" w:eastAsia="Times New Roman" w:hAnsi="Calibri" w:cs="Times New Roman"/>
    </w:rPr>
  </w:style>
  <w:style w:type="character" w:customStyle="1" w:styleId="2">
    <w:name w:val="Основной текст (2)_"/>
    <w:basedOn w:val="a0"/>
    <w:link w:val="21"/>
    <w:uiPriority w:val="99"/>
    <w:locked/>
    <w:rsid w:val="00533C43"/>
    <w:rPr>
      <w:rFonts w:ascii="Times New Roman" w:hAnsi="Times New Roman" w:cs="Times New Roman"/>
      <w:sz w:val="28"/>
      <w:szCs w:val="28"/>
      <w:shd w:val="clear" w:color="auto" w:fill="FFFFFF"/>
    </w:rPr>
  </w:style>
  <w:style w:type="paragraph" w:customStyle="1" w:styleId="21">
    <w:name w:val="Основной текст (2)1"/>
    <w:basedOn w:val="a"/>
    <w:link w:val="2"/>
    <w:uiPriority w:val="99"/>
    <w:rsid w:val="00533C43"/>
    <w:pPr>
      <w:widowControl w:val="0"/>
      <w:shd w:val="clear" w:color="auto" w:fill="FFFFFF"/>
      <w:spacing w:after="0" w:line="317" w:lineRule="exact"/>
      <w:jc w:val="center"/>
    </w:pPr>
    <w:rPr>
      <w:rFonts w:ascii="Times New Roman" w:hAnsi="Times New Roman" w:cs="Times New Roman"/>
      <w:sz w:val="28"/>
      <w:szCs w:val="28"/>
    </w:rPr>
  </w:style>
  <w:style w:type="paragraph" w:customStyle="1" w:styleId="20">
    <w:name w:val="Основной текст (2)"/>
    <w:basedOn w:val="a"/>
    <w:uiPriority w:val="99"/>
    <w:rsid w:val="00533C43"/>
    <w:pPr>
      <w:widowControl w:val="0"/>
      <w:shd w:val="clear" w:color="auto" w:fill="FFFFFF"/>
      <w:spacing w:after="0" w:line="264" w:lineRule="exact"/>
      <w:jc w:val="both"/>
    </w:pPr>
    <w:rPr>
      <w:rFonts w:ascii="Times New Roman" w:eastAsia="Arial Unicode MS" w:hAnsi="Times New Roman" w:cs="Times New Roman"/>
    </w:rPr>
  </w:style>
  <w:style w:type="paragraph" w:styleId="a4">
    <w:name w:val="Normal (Web)"/>
    <w:basedOn w:val="a"/>
    <w:uiPriority w:val="99"/>
    <w:unhideWhenUsed/>
    <w:rsid w:val="00B7003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B7003A"/>
    <w:rPr>
      <w:color w:val="0000FF"/>
      <w:u w:val="single"/>
    </w:rPr>
  </w:style>
  <w:style w:type="paragraph" w:styleId="a6">
    <w:name w:val="Balloon Text"/>
    <w:basedOn w:val="a"/>
    <w:link w:val="a7"/>
    <w:uiPriority w:val="99"/>
    <w:semiHidden/>
    <w:unhideWhenUsed/>
    <w:rsid w:val="002C09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09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rsid w:val="002912D7"/>
    <w:pPr>
      <w:widowControl w:val="0"/>
      <w:suppressAutoHyphens/>
      <w:autoSpaceDE w:val="0"/>
      <w:spacing w:after="0" w:line="240" w:lineRule="auto"/>
      <w:ind w:firstLine="720"/>
    </w:pPr>
    <w:rPr>
      <w:rFonts w:ascii="Arial" w:eastAsia="Arial" w:hAnsi="Arial" w:cs="Arial"/>
      <w:color w:val="000000"/>
      <w:sz w:val="20"/>
      <w:szCs w:val="20"/>
      <w:lang w:eastAsia="en-US" w:bidi="en-US"/>
    </w:rPr>
  </w:style>
  <w:style w:type="paragraph" w:customStyle="1" w:styleId="ConsPlusTitle">
    <w:name w:val="ConsPlusTitle"/>
    <w:rsid w:val="002912D7"/>
    <w:pPr>
      <w:widowControl w:val="0"/>
      <w:autoSpaceDE w:val="0"/>
      <w:autoSpaceDN w:val="0"/>
      <w:spacing w:after="0" w:line="240" w:lineRule="auto"/>
    </w:pPr>
    <w:rPr>
      <w:rFonts w:ascii="Arial" w:eastAsia="Times New Roman" w:hAnsi="Arial" w:cs="Arial"/>
      <w:b/>
      <w:bCs/>
      <w:sz w:val="20"/>
      <w:szCs w:val="20"/>
    </w:rPr>
  </w:style>
  <w:style w:type="paragraph" w:styleId="a3">
    <w:name w:val="No Spacing"/>
    <w:qFormat/>
    <w:rsid w:val="002912D7"/>
    <w:pPr>
      <w:spacing w:after="0" w:line="240" w:lineRule="auto"/>
    </w:pPr>
    <w:rPr>
      <w:rFonts w:ascii="Calibri" w:eastAsia="Times New Roman" w:hAnsi="Calibri" w:cs="Times New Roman"/>
    </w:rPr>
  </w:style>
  <w:style w:type="character" w:customStyle="1" w:styleId="2">
    <w:name w:val="Основной текст (2)_"/>
    <w:basedOn w:val="a0"/>
    <w:link w:val="21"/>
    <w:uiPriority w:val="99"/>
    <w:locked/>
    <w:rsid w:val="00533C43"/>
    <w:rPr>
      <w:rFonts w:ascii="Times New Roman" w:hAnsi="Times New Roman" w:cs="Times New Roman"/>
      <w:sz w:val="28"/>
      <w:szCs w:val="28"/>
      <w:shd w:val="clear" w:color="auto" w:fill="FFFFFF"/>
    </w:rPr>
  </w:style>
  <w:style w:type="paragraph" w:customStyle="1" w:styleId="21">
    <w:name w:val="Основной текст (2)1"/>
    <w:basedOn w:val="a"/>
    <w:link w:val="2"/>
    <w:uiPriority w:val="99"/>
    <w:rsid w:val="00533C43"/>
    <w:pPr>
      <w:widowControl w:val="0"/>
      <w:shd w:val="clear" w:color="auto" w:fill="FFFFFF"/>
      <w:spacing w:after="0" w:line="317" w:lineRule="exact"/>
      <w:jc w:val="center"/>
    </w:pPr>
    <w:rPr>
      <w:rFonts w:ascii="Times New Roman" w:hAnsi="Times New Roman" w:cs="Times New Roman"/>
      <w:sz w:val="28"/>
      <w:szCs w:val="28"/>
    </w:rPr>
  </w:style>
  <w:style w:type="paragraph" w:customStyle="1" w:styleId="20">
    <w:name w:val="Основной текст (2)"/>
    <w:basedOn w:val="a"/>
    <w:uiPriority w:val="99"/>
    <w:rsid w:val="00533C43"/>
    <w:pPr>
      <w:widowControl w:val="0"/>
      <w:shd w:val="clear" w:color="auto" w:fill="FFFFFF"/>
      <w:spacing w:after="0" w:line="264" w:lineRule="exact"/>
      <w:jc w:val="both"/>
    </w:pPr>
    <w:rPr>
      <w:rFonts w:ascii="Times New Roman" w:eastAsia="Arial Unicode MS" w:hAnsi="Times New Roman" w:cs="Times New Roman"/>
    </w:rPr>
  </w:style>
  <w:style w:type="paragraph" w:styleId="a4">
    <w:name w:val="Normal (Web)"/>
    <w:basedOn w:val="a"/>
    <w:uiPriority w:val="99"/>
    <w:unhideWhenUsed/>
    <w:rsid w:val="00B7003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B7003A"/>
    <w:rPr>
      <w:color w:val="0000FF"/>
      <w:u w:val="single"/>
    </w:rPr>
  </w:style>
  <w:style w:type="paragraph" w:styleId="a6">
    <w:name w:val="Balloon Text"/>
    <w:basedOn w:val="a"/>
    <w:link w:val="a7"/>
    <w:uiPriority w:val="99"/>
    <w:semiHidden/>
    <w:unhideWhenUsed/>
    <w:rsid w:val="002C09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09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78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ushadm@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10688-68D7-4C49-8837-099C17582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3738</Words>
  <Characters>21309</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Usser</dc:creator>
  <cp:lastModifiedBy>007</cp:lastModifiedBy>
  <cp:revision>13</cp:revision>
  <cp:lastPrinted>2021-11-12T10:17:00Z</cp:lastPrinted>
  <dcterms:created xsi:type="dcterms:W3CDTF">2021-11-12T06:46:00Z</dcterms:created>
  <dcterms:modified xsi:type="dcterms:W3CDTF">2021-11-12T12:28:00Z</dcterms:modified>
</cp:coreProperties>
</file>